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87" w:rsidRDefault="00A73600" w:rsidP="00D707F4">
      <w:pPr>
        <w:pStyle w:val="NN02"/>
      </w:pPr>
      <w:r>
        <w:t xml:space="preserve">2017 </w:t>
      </w:r>
      <w:r w:rsidR="00841487">
        <w:t>BRAg Medical Voucher</w:t>
      </w:r>
      <w:r>
        <w:t xml:space="preserve"> Program </w:t>
      </w:r>
    </w:p>
    <w:p w:rsidR="00841487" w:rsidRDefault="00841487" w:rsidP="00841487">
      <w:pPr>
        <w:pStyle w:val="NNMainBody"/>
      </w:pPr>
    </w:p>
    <w:p w:rsidR="009B1B49" w:rsidRDefault="00841487" w:rsidP="00841487">
      <w:pPr>
        <w:pStyle w:val="NNMainBody"/>
        <w:rPr>
          <w:sz w:val="24"/>
        </w:rPr>
      </w:pPr>
      <w:r>
        <w:rPr>
          <w:sz w:val="24"/>
        </w:rPr>
        <w:t>The 2017 M</w:t>
      </w:r>
      <w:r w:rsidRPr="00841487">
        <w:rPr>
          <w:sz w:val="24"/>
        </w:rPr>
        <w:t xml:space="preserve">edical </w:t>
      </w:r>
      <w:r>
        <w:rPr>
          <w:sz w:val="24"/>
        </w:rPr>
        <w:t>V</w:t>
      </w:r>
      <w:r w:rsidRPr="00841487">
        <w:rPr>
          <w:sz w:val="24"/>
        </w:rPr>
        <w:t xml:space="preserve">oucher </w:t>
      </w:r>
      <w:r>
        <w:rPr>
          <w:sz w:val="24"/>
        </w:rPr>
        <w:t xml:space="preserve">Program is based on the original MVP Pilot program </w:t>
      </w:r>
      <w:r w:rsidR="009B1B49">
        <w:rPr>
          <w:sz w:val="24"/>
        </w:rPr>
        <w:t>administered by BRAG from fall 2014 to spring of 2016. The</w:t>
      </w:r>
      <w:r w:rsidR="006F3774">
        <w:rPr>
          <w:sz w:val="24"/>
        </w:rPr>
        <w:t xml:space="preserve"> pilot</w:t>
      </w:r>
      <w:r w:rsidR="009B1B49">
        <w:rPr>
          <w:sz w:val="24"/>
        </w:rPr>
        <w:t xml:space="preserve"> program was funded in part by a grant from FTA. That funding is no longer available for volunteer driver-type voucher programs. </w:t>
      </w:r>
      <w:r w:rsidR="00726B2D">
        <w:rPr>
          <w:sz w:val="24"/>
        </w:rPr>
        <w:t>In 2017 l</w:t>
      </w:r>
      <w:r w:rsidR="009B1B49">
        <w:rPr>
          <w:sz w:val="24"/>
        </w:rPr>
        <w:t xml:space="preserve">ocal private companies and foundations were approached about supporting the Medical Voucher Program. Wells Fargo Bank and Shreiber Foods contributed $3,500. With these funds, vouchers can again be offered to clients to reimburse their medical trips. </w:t>
      </w:r>
      <w:r w:rsidR="00B701DC">
        <w:rPr>
          <w:sz w:val="24"/>
        </w:rPr>
        <w:t>Matching funds will cover administration costs.</w:t>
      </w:r>
    </w:p>
    <w:p w:rsidR="009B1B49" w:rsidRDefault="009B1B49" w:rsidP="00841487">
      <w:pPr>
        <w:pStyle w:val="NNMainBody"/>
        <w:rPr>
          <w:sz w:val="24"/>
        </w:rPr>
      </w:pPr>
    </w:p>
    <w:p w:rsidR="00841487" w:rsidRDefault="009B1B49" w:rsidP="00841487">
      <w:pPr>
        <w:pStyle w:val="NNMainBody"/>
        <w:rPr>
          <w:sz w:val="24"/>
        </w:rPr>
      </w:pPr>
      <w:r>
        <w:rPr>
          <w:sz w:val="24"/>
        </w:rPr>
        <w:t>The</w:t>
      </w:r>
      <w:r w:rsidR="006F3774">
        <w:rPr>
          <w:sz w:val="24"/>
        </w:rPr>
        <w:t xml:space="preserve"> main</w:t>
      </w:r>
      <w:r>
        <w:rPr>
          <w:sz w:val="24"/>
        </w:rPr>
        <w:t xml:space="preserve"> transportation gap</w:t>
      </w:r>
      <w:r w:rsidR="006F3774">
        <w:rPr>
          <w:sz w:val="24"/>
        </w:rPr>
        <w:t xml:space="preserve"> for vulnerable populations</w:t>
      </w:r>
      <w:r>
        <w:rPr>
          <w:sz w:val="24"/>
        </w:rPr>
        <w:t xml:space="preserve"> in the Bear River Area is seen as: the need </w:t>
      </w:r>
      <w:r w:rsidR="006F3774">
        <w:rPr>
          <w:sz w:val="24"/>
        </w:rPr>
        <w:t xml:space="preserve">of </w:t>
      </w:r>
      <w:r>
        <w:rPr>
          <w:sz w:val="24"/>
        </w:rPr>
        <w:t>people living in rural areas who cannot drive but must get to their medical appointments. Local transit providers such as Cache Valley Transit District and U</w:t>
      </w:r>
      <w:r w:rsidR="006F3774">
        <w:rPr>
          <w:sz w:val="24"/>
        </w:rPr>
        <w:t xml:space="preserve">tah </w:t>
      </w:r>
      <w:r>
        <w:rPr>
          <w:sz w:val="24"/>
        </w:rPr>
        <w:t>T</w:t>
      </w:r>
      <w:r w:rsidR="006F3774">
        <w:rPr>
          <w:sz w:val="24"/>
        </w:rPr>
        <w:t xml:space="preserve">ransit </w:t>
      </w:r>
      <w:r>
        <w:rPr>
          <w:sz w:val="24"/>
        </w:rPr>
        <w:t>A</w:t>
      </w:r>
      <w:r w:rsidR="006F3774">
        <w:rPr>
          <w:sz w:val="24"/>
        </w:rPr>
        <w:t>uthority</w:t>
      </w:r>
      <w:r>
        <w:rPr>
          <w:sz w:val="24"/>
        </w:rPr>
        <w:t xml:space="preserve"> are unable to provide services throughout </w:t>
      </w:r>
      <w:r w:rsidR="00A979A7">
        <w:rPr>
          <w:sz w:val="24"/>
        </w:rPr>
        <w:t xml:space="preserve">all areas of </w:t>
      </w:r>
      <w:r>
        <w:rPr>
          <w:sz w:val="24"/>
        </w:rPr>
        <w:t xml:space="preserve">Cache and Box Elder counties. It is very common for people </w:t>
      </w:r>
      <w:r w:rsidR="006F3774">
        <w:rPr>
          <w:sz w:val="24"/>
        </w:rPr>
        <w:t xml:space="preserve">to travel long distances to visit doctors and hospitals. Those </w:t>
      </w:r>
      <w:r>
        <w:rPr>
          <w:sz w:val="24"/>
        </w:rPr>
        <w:t xml:space="preserve">seeing specialists </w:t>
      </w:r>
      <w:r w:rsidR="006F3774">
        <w:rPr>
          <w:sz w:val="24"/>
        </w:rPr>
        <w:t>often must</w:t>
      </w:r>
      <w:r>
        <w:rPr>
          <w:sz w:val="24"/>
        </w:rPr>
        <w:t xml:space="preserve"> travel to Ogden or Salt lake City, Utah to acquire these services.</w:t>
      </w:r>
    </w:p>
    <w:p w:rsidR="009B1B49" w:rsidRDefault="009B1B49" w:rsidP="00841487">
      <w:pPr>
        <w:pStyle w:val="NNMainBody"/>
        <w:rPr>
          <w:sz w:val="24"/>
        </w:rPr>
      </w:pPr>
    </w:p>
    <w:p w:rsidR="009B1B49" w:rsidRDefault="00726B2D" w:rsidP="00841487">
      <w:pPr>
        <w:pStyle w:val="NNMainBody"/>
        <w:rPr>
          <w:sz w:val="24"/>
        </w:rPr>
      </w:pPr>
      <w:r>
        <w:rPr>
          <w:sz w:val="24"/>
        </w:rPr>
        <w:t>After</w:t>
      </w:r>
      <w:r w:rsidR="009B1B49">
        <w:rPr>
          <w:sz w:val="24"/>
        </w:rPr>
        <w:t xml:space="preserve"> administering the </w:t>
      </w:r>
      <w:r>
        <w:rPr>
          <w:sz w:val="24"/>
        </w:rPr>
        <w:t>original MVP program, it became</w:t>
      </w:r>
      <w:r w:rsidR="009B1B49">
        <w:rPr>
          <w:sz w:val="24"/>
        </w:rPr>
        <w:t xml:space="preserve"> evident that a medical voucher program can be a very low cost alternative</w:t>
      </w:r>
      <w:r w:rsidR="00A979A7">
        <w:rPr>
          <w:sz w:val="24"/>
        </w:rPr>
        <w:t xml:space="preserve"> in rural areas. </w:t>
      </w:r>
      <w:r w:rsidR="00B701DC">
        <w:rPr>
          <w:sz w:val="24"/>
        </w:rPr>
        <w:t>Program b</w:t>
      </w:r>
      <w:r w:rsidR="00A979A7">
        <w:rPr>
          <w:sz w:val="24"/>
        </w:rPr>
        <w:t>enefits include:</w:t>
      </w:r>
    </w:p>
    <w:p w:rsidR="00A979A7" w:rsidRDefault="00A979A7" w:rsidP="00A979A7">
      <w:pPr>
        <w:pStyle w:val="NNMainBody"/>
        <w:numPr>
          <w:ilvl w:val="0"/>
          <w:numId w:val="37"/>
        </w:numPr>
        <w:rPr>
          <w:sz w:val="24"/>
        </w:rPr>
      </w:pPr>
      <w:r>
        <w:rPr>
          <w:sz w:val="24"/>
        </w:rPr>
        <w:t xml:space="preserve">Clients are allowed to choose </w:t>
      </w:r>
      <w:r w:rsidR="00726B2D">
        <w:rPr>
          <w:sz w:val="24"/>
        </w:rPr>
        <w:t xml:space="preserve">volunteer </w:t>
      </w:r>
      <w:r>
        <w:rPr>
          <w:sz w:val="24"/>
        </w:rPr>
        <w:t>drivers they know.</w:t>
      </w:r>
    </w:p>
    <w:p w:rsidR="00726B2D" w:rsidRDefault="00726B2D" w:rsidP="00A979A7">
      <w:pPr>
        <w:pStyle w:val="NNMainBody"/>
        <w:numPr>
          <w:ilvl w:val="0"/>
          <w:numId w:val="37"/>
        </w:numPr>
        <w:rPr>
          <w:sz w:val="24"/>
        </w:rPr>
      </w:pPr>
      <w:r>
        <w:rPr>
          <w:sz w:val="24"/>
        </w:rPr>
        <w:t xml:space="preserve">No vehicles or maintenance are needed, no employees trained or paid. </w:t>
      </w:r>
    </w:p>
    <w:p w:rsidR="00A979A7" w:rsidRDefault="00A979A7" w:rsidP="00A979A7">
      <w:pPr>
        <w:pStyle w:val="NNMainBody"/>
        <w:numPr>
          <w:ilvl w:val="0"/>
          <w:numId w:val="37"/>
        </w:numPr>
        <w:rPr>
          <w:sz w:val="24"/>
        </w:rPr>
      </w:pPr>
      <w:r>
        <w:rPr>
          <w:sz w:val="24"/>
        </w:rPr>
        <w:t>Volunteer drivers are usually able to provide door-thru-door service to clients.</w:t>
      </w:r>
    </w:p>
    <w:p w:rsidR="00A979A7" w:rsidRDefault="00A979A7" w:rsidP="00A979A7">
      <w:pPr>
        <w:pStyle w:val="NNMainBody"/>
        <w:numPr>
          <w:ilvl w:val="0"/>
          <w:numId w:val="37"/>
        </w:numPr>
        <w:rPr>
          <w:sz w:val="24"/>
        </w:rPr>
      </w:pPr>
      <w:r>
        <w:rPr>
          <w:sz w:val="24"/>
        </w:rPr>
        <w:t>Volunteer drivers’ often stay with clients through their appointments offering support and protection from falls when ambulating.</w:t>
      </w:r>
    </w:p>
    <w:p w:rsidR="00A979A7" w:rsidRDefault="00A979A7" w:rsidP="00A979A7">
      <w:pPr>
        <w:pStyle w:val="NNMainBody"/>
        <w:numPr>
          <w:ilvl w:val="0"/>
          <w:numId w:val="37"/>
        </w:numPr>
        <w:rPr>
          <w:sz w:val="24"/>
        </w:rPr>
      </w:pPr>
      <w:r>
        <w:rPr>
          <w:sz w:val="24"/>
        </w:rPr>
        <w:t>In rural areas, this periodic need would not necessitate or support a program where a bus or van would be acquired and a driver paid to transport clients.</w:t>
      </w:r>
    </w:p>
    <w:p w:rsidR="00A979A7" w:rsidRDefault="00A979A7" w:rsidP="00A979A7">
      <w:pPr>
        <w:pStyle w:val="NNMainBody"/>
        <w:numPr>
          <w:ilvl w:val="0"/>
          <w:numId w:val="37"/>
        </w:numPr>
        <w:rPr>
          <w:sz w:val="24"/>
        </w:rPr>
      </w:pPr>
      <w:r>
        <w:rPr>
          <w:sz w:val="24"/>
        </w:rPr>
        <w:t>The reimbursement rate of .35 cen</w:t>
      </w:r>
      <w:r w:rsidR="00B701DC">
        <w:rPr>
          <w:sz w:val="24"/>
        </w:rPr>
        <w:t>ts has been accepted well</w:t>
      </w:r>
      <w:r>
        <w:rPr>
          <w:sz w:val="24"/>
        </w:rPr>
        <w:t xml:space="preserve"> by past volunteer driv</w:t>
      </w:r>
      <w:r w:rsidR="00726B2D">
        <w:rPr>
          <w:sz w:val="24"/>
        </w:rPr>
        <w:t xml:space="preserve">ers willing to help </w:t>
      </w:r>
      <w:r w:rsidR="006F3774">
        <w:rPr>
          <w:sz w:val="24"/>
        </w:rPr>
        <w:t>clients.</w:t>
      </w:r>
    </w:p>
    <w:p w:rsidR="006F3774" w:rsidRDefault="006F3774" w:rsidP="006F3774">
      <w:pPr>
        <w:pStyle w:val="NNMainBody"/>
        <w:rPr>
          <w:sz w:val="24"/>
        </w:rPr>
      </w:pPr>
    </w:p>
    <w:p w:rsidR="006F3774" w:rsidRDefault="006F3774" w:rsidP="006F3774">
      <w:pPr>
        <w:pStyle w:val="NNMainBody"/>
        <w:rPr>
          <w:sz w:val="24"/>
        </w:rPr>
      </w:pPr>
      <w:r>
        <w:rPr>
          <w:sz w:val="24"/>
        </w:rPr>
        <w:t>In light</w:t>
      </w:r>
      <w:r w:rsidR="00726B2D">
        <w:rPr>
          <w:sz w:val="24"/>
        </w:rPr>
        <w:t xml:space="preserve"> of the knowledge and understanding</w:t>
      </w:r>
      <w:r>
        <w:rPr>
          <w:sz w:val="24"/>
        </w:rPr>
        <w:t xml:space="preserve"> gained from previous research and program experience, the funding recently contributed will again be used to help rural older adults and people with disab</w:t>
      </w:r>
      <w:r w:rsidR="00726B2D">
        <w:rPr>
          <w:sz w:val="24"/>
        </w:rPr>
        <w:t xml:space="preserve">ilities who cannot drive </w:t>
      </w:r>
      <w:r>
        <w:rPr>
          <w:sz w:val="24"/>
        </w:rPr>
        <w:t>to their medical appointments. Clients will be referred to BRAG</w:t>
      </w:r>
      <w:r w:rsidR="00726B2D">
        <w:rPr>
          <w:sz w:val="24"/>
        </w:rPr>
        <w:t>, then</w:t>
      </w:r>
      <w:r>
        <w:rPr>
          <w:sz w:val="24"/>
        </w:rPr>
        <w:t xml:space="preserve"> participants will meet with staff to assure their el</w:t>
      </w:r>
      <w:r w:rsidR="00726B2D">
        <w:rPr>
          <w:sz w:val="24"/>
        </w:rPr>
        <w:t>igibility and</w:t>
      </w:r>
      <w:r>
        <w:rPr>
          <w:sz w:val="24"/>
        </w:rPr>
        <w:t xml:space="preserve"> learn the voucher program process. Other options are still being considered to offer similar services to the currently underserved rural areas.</w:t>
      </w:r>
    </w:p>
    <w:p w:rsidR="006F3774" w:rsidRDefault="006F3774" w:rsidP="006F3774">
      <w:pPr>
        <w:pStyle w:val="NNMainBody"/>
        <w:rPr>
          <w:sz w:val="24"/>
        </w:rPr>
      </w:pPr>
    </w:p>
    <w:p w:rsidR="00A979A7" w:rsidRDefault="00A979A7" w:rsidP="00B701DC">
      <w:pPr>
        <w:pStyle w:val="NNMainBody"/>
        <w:rPr>
          <w:sz w:val="24"/>
        </w:rPr>
      </w:pPr>
    </w:p>
    <w:p w:rsidR="009B1B49" w:rsidRPr="00EC1E89" w:rsidRDefault="009B1B49" w:rsidP="00841487">
      <w:pPr>
        <w:pStyle w:val="NNMainBody"/>
        <w:rPr>
          <w:sz w:val="16"/>
          <w:szCs w:val="16"/>
        </w:rPr>
      </w:pPr>
    </w:p>
    <w:p w:rsidR="009B1B49" w:rsidRPr="00EC1E89" w:rsidRDefault="00EC1E89" w:rsidP="00841487">
      <w:pPr>
        <w:pStyle w:val="NNMainBody"/>
        <w:rPr>
          <w:sz w:val="16"/>
          <w:szCs w:val="16"/>
        </w:rPr>
      </w:pPr>
      <w:r w:rsidRPr="00EC1E89">
        <w:rPr>
          <w:sz w:val="16"/>
          <w:szCs w:val="16"/>
        </w:rPr>
        <w:t>P:\MOBILITY_MANAGEMENT\VOUCHER_PROGRAMS\MVP\MVP_Voucher_Manual_and_Forms</w:t>
      </w:r>
    </w:p>
    <w:p w:rsidR="00841487" w:rsidRDefault="00841487" w:rsidP="00D707F4">
      <w:pPr>
        <w:pStyle w:val="NN02"/>
      </w:pPr>
    </w:p>
    <w:p w:rsidR="00A96E36" w:rsidRPr="00D707F4" w:rsidRDefault="00867CAC" w:rsidP="00841487">
      <w:pPr>
        <w:pStyle w:val="NN02"/>
      </w:pPr>
      <w:r w:rsidRPr="00D707F4">
        <w:t>M</w:t>
      </w:r>
      <w:r w:rsidR="00D707F4" w:rsidRPr="00D707F4">
        <w:t>edical V</w:t>
      </w:r>
      <w:r w:rsidR="00A96E36" w:rsidRPr="00D707F4">
        <w:t>oucher Participant Intake Form</w:t>
      </w:r>
    </w:p>
    <w:tbl>
      <w:tblPr>
        <w:tblStyle w:val="TableGrid"/>
        <w:tblW w:w="10069" w:type="dxa"/>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069"/>
      </w:tblGrid>
      <w:tr w:rsidR="00A96E36" w:rsidTr="0073266F">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069" w:type="dxa"/>
            <w:tcBorders>
              <w:top w:val="single" w:sz="4" w:space="0" w:color="auto"/>
              <w:left w:val="single" w:sz="4" w:space="0" w:color="auto"/>
              <w:bottom w:val="nil"/>
              <w:right w:val="single" w:sz="4" w:space="0" w:color="auto"/>
            </w:tcBorders>
            <w:shd w:val="clear" w:color="auto" w:fill="auto"/>
          </w:tcPr>
          <w:p w:rsidR="00A96E36" w:rsidRDefault="00A96E36">
            <w:pPr>
              <w:pStyle w:val="MVP02"/>
              <w:jc w:val="left"/>
              <w:rPr>
                <w:color w:val="auto"/>
                <w:szCs w:val="22"/>
              </w:rPr>
            </w:pPr>
            <w:r>
              <w:rPr>
                <w:color w:val="auto"/>
                <w:szCs w:val="22"/>
              </w:rPr>
              <w:t>PARTICIPANT INFORMATION</w:t>
            </w:r>
          </w:p>
          <w:p w:rsidR="00A96E36" w:rsidRDefault="00A96E36">
            <w:pPr>
              <w:pStyle w:val="NNMainBody"/>
              <w:rPr>
                <w:b/>
                <w:color w:val="auto"/>
                <w:sz w:val="22"/>
                <w:szCs w:val="22"/>
              </w:rPr>
            </w:pPr>
          </w:p>
          <w:p w:rsidR="00A96E36" w:rsidRDefault="00A96E36">
            <w:pPr>
              <w:pStyle w:val="NNMainBody"/>
              <w:jc w:val="left"/>
              <w:rPr>
                <w:color w:val="auto"/>
                <w:sz w:val="22"/>
                <w:szCs w:val="22"/>
              </w:rPr>
            </w:pPr>
            <w:r>
              <w:rPr>
                <w:b/>
                <w:color w:val="auto"/>
                <w:sz w:val="22"/>
                <w:szCs w:val="22"/>
              </w:rPr>
              <w:t xml:space="preserve">Name: </w:t>
            </w:r>
            <w:r>
              <w:rPr>
                <w:color w:val="auto"/>
                <w:sz w:val="22"/>
                <w:szCs w:val="22"/>
              </w:rPr>
              <w:t>_____________________________________________________</w:t>
            </w:r>
          </w:p>
        </w:tc>
      </w:tr>
      <w:tr w:rsidR="00A96E36" w:rsidTr="0073266F">
        <w:trPr>
          <w:trHeight w:val="1433"/>
        </w:trPr>
        <w:tc>
          <w:tcPr>
            <w:cnfStyle w:val="001000000000" w:firstRow="0" w:lastRow="0" w:firstColumn="1" w:lastColumn="0" w:oddVBand="0" w:evenVBand="0" w:oddHBand="0" w:evenHBand="0" w:firstRowFirstColumn="0" w:firstRowLastColumn="0" w:lastRowFirstColumn="0" w:lastRowLastColumn="0"/>
            <w:tcW w:w="10069" w:type="dxa"/>
            <w:tcBorders>
              <w:top w:val="nil"/>
              <w:left w:val="single" w:sz="4" w:space="0" w:color="auto"/>
              <w:bottom w:val="single" w:sz="4" w:space="0" w:color="auto"/>
              <w:right w:val="single" w:sz="4" w:space="0" w:color="auto"/>
            </w:tcBorders>
            <w:shd w:val="clear" w:color="auto" w:fill="auto"/>
          </w:tcPr>
          <w:p w:rsidR="00A96E36" w:rsidRDefault="00A96E36">
            <w:pPr>
              <w:pStyle w:val="NNMainBody"/>
              <w:rPr>
                <w:sz w:val="22"/>
                <w:szCs w:val="22"/>
              </w:rPr>
            </w:pPr>
          </w:p>
          <w:p w:rsidR="00A96E36" w:rsidRDefault="00A96E36">
            <w:pPr>
              <w:pStyle w:val="NNMainBody"/>
              <w:rPr>
                <w:sz w:val="22"/>
                <w:szCs w:val="22"/>
              </w:rPr>
            </w:pPr>
            <w:r>
              <w:rPr>
                <w:b/>
                <w:sz w:val="22"/>
                <w:szCs w:val="22"/>
              </w:rPr>
              <w:t xml:space="preserve">Address: </w:t>
            </w:r>
            <w:r>
              <w:rPr>
                <w:sz w:val="22"/>
                <w:szCs w:val="22"/>
              </w:rPr>
              <w:t>___________________________________________________</w:t>
            </w:r>
          </w:p>
          <w:p w:rsidR="00A96E36" w:rsidRDefault="00A96E36">
            <w:pPr>
              <w:pStyle w:val="NNMainBody"/>
              <w:rPr>
                <w:sz w:val="22"/>
                <w:szCs w:val="22"/>
              </w:rPr>
            </w:pPr>
          </w:p>
          <w:p w:rsidR="00A96E36" w:rsidRDefault="00A96E36">
            <w:pPr>
              <w:pStyle w:val="NNMainBody"/>
              <w:rPr>
                <w:sz w:val="22"/>
                <w:szCs w:val="22"/>
              </w:rPr>
            </w:pPr>
            <w:r>
              <w:rPr>
                <w:b/>
                <w:sz w:val="22"/>
                <w:szCs w:val="22"/>
              </w:rPr>
              <w:t>Phone number</w:t>
            </w:r>
            <w:r>
              <w:rPr>
                <w:sz w:val="22"/>
                <w:szCs w:val="22"/>
              </w:rPr>
              <w:t>: ______________________________________________</w:t>
            </w:r>
          </w:p>
          <w:p w:rsidR="00A96E36" w:rsidRDefault="00A96E36">
            <w:pPr>
              <w:pStyle w:val="NNMainBody"/>
              <w:rPr>
                <w:sz w:val="22"/>
                <w:szCs w:val="22"/>
              </w:rPr>
            </w:pPr>
          </w:p>
          <w:p w:rsidR="00A96E36" w:rsidRDefault="00A96E36">
            <w:pPr>
              <w:pStyle w:val="NNMainBody"/>
              <w:rPr>
                <w:sz w:val="22"/>
                <w:szCs w:val="22"/>
              </w:rPr>
            </w:pPr>
            <w:r>
              <w:rPr>
                <w:b/>
                <w:sz w:val="22"/>
                <w:szCs w:val="22"/>
              </w:rPr>
              <w:t>Email</w:t>
            </w:r>
            <w:r>
              <w:rPr>
                <w:sz w:val="22"/>
                <w:szCs w:val="22"/>
              </w:rPr>
              <w:t>: _____________________________________________________</w:t>
            </w:r>
          </w:p>
          <w:p w:rsidR="00A96E36" w:rsidRDefault="00A96E36">
            <w:pPr>
              <w:pStyle w:val="NNMainBody"/>
              <w:rPr>
                <w:b/>
                <w:sz w:val="22"/>
                <w:szCs w:val="22"/>
              </w:rPr>
            </w:pPr>
          </w:p>
        </w:tc>
      </w:tr>
      <w:tr w:rsidR="00A96E36" w:rsidTr="0073266F">
        <w:trPr>
          <w:trHeight w:val="2627"/>
        </w:trPr>
        <w:tc>
          <w:tcPr>
            <w:cnfStyle w:val="001000000000" w:firstRow="0" w:lastRow="0" w:firstColumn="1" w:lastColumn="0" w:oddVBand="0" w:evenVBand="0" w:oddHBand="0" w:evenHBand="0" w:firstRowFirstColumn="0" w:firstRowLastColumn="0" w:lastRowFirstColumn="0" w:lastRowLastColumn="0"/>
            <w:tcW w:w="10069" w:type="dxa"/>
            <w:tcBorders>
              <w:top w:val="single" w:sz="4" w:space="0" w:color="auto"/>
              <w:left w:val="single" w:sz="4" w:space="0" w:color="auto"/>
              <w:bottom w:val="single" w:sz="4" w:space="0" w:color="auto"/>
              <w:right w:val="single" w:sz="4" w:space="0" w:color="auto"/>
            </w:tcBorders>
            <w:shd w:val="clear" w:color="auto" w:fill="auto"/>
          </w:tcPr>
          <w:p w:rsidR="00A96E36" w:rsidRDefault="00A96E36">
            <w:pPr>
              <w:pStyle w:val="MVP02"/>
            </w:pPr>
            <w:r>
              <w:t>EMERGENCY CONTACT INFORMATION</w:t>
            </w:r>
          </w:p>
          <w:p w:rsidR="00A96E36" w:rsidRDefault="00A96E36">
            <w:pPr>
              <w:pStyle w:val="NNMainBody"/>
              <w:rPr>
                <w:b/>
              </w:rPr>
            </w:pPr>
          </w:p>
          <w:p w:rsidR="00A96E36" w:rsidRDefault="00A96E36">
            <w:pPr>
              <w:pStyle w:val="NNMainBody"/>
              <w:rPr>
                <w:sz w:val="22"/>
                <w:szCs w:val="22"/>
              </w:rPr>
            </w:pPr>
            <w:r>
              <w:rPr>
                <w:b/>
                <w:sz w:val="22"/>
                <w:szCs w:val="22"/>
              </w:rPr>
              <w:t>Emergency Contact</w:t>
            </w:r>
            <w:r>
              <w:rPr>
                <w:sz w:val="22"/>
                <w:szCs w:val="22"/>
              </w:rPr>
              <w:t>:___________________________________________</w:t>
            </w:r>
          </w:p>
          <w:p w:rsidR="00A96E36" w:rsidRDefault="00A96E36">
            <w:pPr>
              <w:pStyle w:val="NNMainBody"/>
              <w:rPr>
                <w:sz w:val="22"/>
                <w:szCs w:val="22"/>
              </w:rPr>
            </w:pPr>
          </w:p>
          <w:p w:rsidR="00A96E36" w:rsidRDefault="00A96E36">
            <w:pPr>
              <w:pStyle w:val="NNMainBody"/>
              <w:rPr>
                <w:sz w:val="22"/>
                <w:szCs w:val="22"/>
              </w:rPr>
            </w:pPr>
            <w:r>
              <w:rPr>
                <w:b/>
                <w:sz w:val="22"/>
                <w:szCs w:val="22"/>
              </w:rPr>
              <w:t>Contact Phone Number:</w:t>
            </w:r>
            <w:r>
              <w:rPr>
                <w:sz w:val="22"/>
                <w:szCs w:val="22"/>
              </w:rPr>
              <w:t>________________________________________</w:t>
            </w:r>
          </w:p>
          <w:p w:rsidR="00A96E36" w:rsidRDefault="00A96E36">
            <w:pPr>
              <w:pStyle w:val="NNMainBody"/>
              <w:rPr>
                <w:sz w:val="22"/>
                <w:szCs w:val="22"/>
              </w:rPr>
            </w:pPr>
          </w:p>
          <w:p w:rsidR="00A96E36" w:rsidRDefault="00A96E36">
            <w:pPr>
              <w:pStyle w:val="NNMainBody"/>
              <w:rPr>
                <w:b/>
                <w:sz w:val="22"/>
                <w:szCs w:val="22"/>
              </w:rPr>
            </w:pPr>
            <w:r>
              <w:rPr>
                <w:b/>
                <w:sz w:val="22"/>
                <w:szCs w:val="22"/>
              </w:rPr>
              <w:t>Relationship to Participant:___________________________________</w:t>
            </w:r>
          </w:p>
          <w:p w:rsidR="00A96E36" w:rsidRDefault="00A96E36">
            <w:pPr>
              <w:pStyle w:val="NNMainBody"/>
            </w:pPr>
          </w:p>
        </w:tc>
      </w:tr>
      <w:tr w:rsidR="00A96E36" w:rsidTr="0073266F">
        <w:trPr>
          <w:trHeight w:val="59"/>
        </w:trPr>
        <w:tc>
          <w:tcPr>
            <w:cnfStyle w:val="001000000000" w:firstRow="0" w:lastRow="0" w:firstColumn="1" w:lastColumn="0" w:oddVBand="0" w:evenVBand="0" w:oddHBand="0" w:evenHBand="0" w:firstRowFirstColumn="0" w:firstRowLastColumn="0" w:lastRowFirstColumn="0" w:lastRowLastColumn="0"/>
            <w:tcW w:w="10069" w:type="dxa"/>
            <w:tcBorders>
              <w:top w:val="single" w:sz="4" w:space="0" w:color="auto"/>
              <w:left w:val="single" w:sz="4" w:space="0" w:color="auto"/>
              <w:bottom w:val="single" w:sz="4" w:space="0" w:color="auto"/>
              <w:right w:val="single" w:sz="4" w:space="0" w:color="auto"/>
            </w:tcBorders>
            <w:shd w:val="clear" w:color="auto" w:fill="auto"/>
          </w:tcPr>
          <w:p w:rsidR="00A96E36" w:rsidRDefault="00A96E36">
            <w:pPr>
              <w:spacing w:before="0" w:after="160" w:line="256" w:lineRule="auto"/>
              <w:rPr>
                <w:rFonts w:ascii="Georgia" w:eastAsia="Calibri" w:hAnsi="Georgia"/>
                <w:b/>
                <w:sz w:val="16"/>
                <w:szCs w:val="16"/>
              </w:rPr>
            </w:pPr>
          </w:p>
          <w:p w:rsidR="00A96E36" w:rsidRDefault="00A96E36">
            <w:pPr>
              <w:spacing w:before="0" w:after="160" w:line="256" w:lineRule="auto"/>
              <w:rPr>
                <w:rFonts w:ascii="Georgia" w:eastAsia="Calibri" w:hAnsi="Georgia"/>
                <w:b/>
                <w:szCs w:val="22"/>
              </w:rPr>
            </w:pPr>
            <w:r>
              <w:rPr>
                <w:rFonts w:ascii="Georgia" w:eastAsia="Calibri" w:hAnsi="Georgia"/>
                <w:b/>
                <w:szCs w:val="22"/>
              </w:rPr>
              <w:t>Client Eligibility Checklist: (check box if applicable to client)</w:t>
            </w:r>
          </w:p>
          <w:p w:rsidR="00A96E36" w:rsidRDefault="00A96E36">
            <w:pPr>
              <w:spacing w:before="0" w:after="160" w:line="256" w:lineRule="auto"/>
              <w:rPr>
                <w:rFonts w:ascii="Georgia" w:eastAsia="Calibri" w:hAnsi="Georgia"/>
                <w:b/>
                <w:szCs w:val="22"/>
              </w:rPr>
            </w:pPr>
            <w:r>
              <w:rPr>
                <w:rFonts w:ascii="Georgia" w:eastAsia="Calibri" w:hAnsi="Georgia"/>
                <w:b/>
                <w:szCs w:val="22"/>
              </w:rPr>
              <w:t xml:space="preserve">Income at or below 200% of poverty level </w:t>
            </w:r>
            <w:r>
              <w:rPr>
                <w:rFonts w:ascii="Georgia" w:eastAsia="Calibri" w:hAnsi="Georgia"/>
                <w:b/>
                <w:noProof/>
                <w:szCs w:val="22"/>
              </w:rPr>
              <w:drawing>
                <wp:inline distT="0" distB="0" distL="0" distR="0">
                  <wp:extent cx="333375" cy="180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rFonts w:ascii="Georgia" w:eastAsia="Calibri" w:hAnsi="Georgia"/>
                <w:b/>
                <w:szCs w:val="22"/>
              </w:rPr>
              <w:tab/>
            </w:r>
            <w:r>
              <w:rPr>
                <w:rFonts w:ascii="Georgia" w:eastAsia="Calibri" w:hAnsi="Georgia"/>
                <w:b/>
                <w:szCs w:val="22"/>
              </w:rPr>
              <w:tab/>
            </w:r>
          </w:p>
          <w:p w:rsidR="00A96E36" w:rsidRDefault="00A96E36">
            <w:pPr>
              <w:spacing w:before="0" w:after="160" w:line="256" w:lineRule="auto"/>
              <w:rPr>
                <w:rFonts w:ascii="Georgia" w:eastAsia="Calibri" w:hAnsi="Georgia"/>
                <w:b/>
                <w:szCs w:val="22"/>
              </w:rPr>
            </w:pPr>
            <w:r>
              <w:rPr>
                <w:rFonts w:ascii="Georgia" w:eastAsia="Calibri" w:hAnsi="Georgia"/>
                <w:b/>
                <w:szCs w:val="22"/>
              </w:rPr>
              <w:t>Non-Driver</w:t>
            </w:r>
            <w:r>
              <w:rPr>
                <w:rFonts w:ascii="Georgia" w:eastAsia="Calibri" w:hAnsi="Georgia"/>
                <w:b/>
                <w:noProof/>
                <w:szCs w:val="22"/>
              </w:rPr>
              <w:t xml:space="preserve">  </w:t>
            </w:r>
            <w:r>
              <w:rPr>
                <w:rFonts w:ascii="Georgia" w:eastAsia="Calibri" w:hAnsi="Georgia"/>
                <w:b/>
                <w:noProof/>
                <w:szCs w:val="22"/>
              </w:rPr>
              <w:tab/>
            </w:r>
            <w:r>
              <w:rPr>
                <w:rFonts w:ascii="Georgia" w:eastAsia="Calibri" w:hAnsi="Georgia"/>
                <w:b/>
                <w:szCs w:val="22"/>
              </w:rPr>
              <w:t xml:space="preserve">Adult Age 60+  </w:t>
            </w:r>
            <w:r>
              <w:rPr>
                <w:rFonts w:ascii="Georgia" w:eastAsia="Calibri" w:hAnsi="Georgia"/>
                <w:b/>
                <w:szCs w:val="22"/>
              </w:rPr>
              <w:tab/>
            </w:r>
            <w:r>
              <w:rPr>
                <w:rFonts w:ascii="Georgia" w:eastAsia="Calibri" w:hAnsi="Georgia"/>
                <w:b/>
                <w:noProof/>
                <w:szCs w:val="22"/>
              </w:rPr>
              <w:drawing>
                <wp:inline distT="0" distB="0" distL="0" distR="0">
                  <wp:extent cx="3333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rFonts w:ascii="Georgia" w:eastAsia="Calibri" w:hAnsi="Georgia"/>
                <w:b/>
                <w:szCs w:val="22"/>
              </w:rPr>
              <w:t xml:space="preserve">Disability verified by physician  </w:t>
            </w:r>
            <w:r>
              <w:rPr>
                <w:rFonts w:ascii="Georgia" w:eastAsia="Calibri" w:hAnsi="Georgia"/>
                <w:b/>
                <w:noProof/>
                <w:szCs w:val="22"/>
              </w:rPr>
              <w:drawing>
                <wp:inline distT="0" distB="0" distL="0" distR="0">
                  <wp:extent cx="33337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rFonts w:ascii="Georgia" w:eastAsia="Calibri" w:hAnsi="Georgia"/>
                <w:b/>
                <w:szCs w:val="22"/>
              </w:rPr>
              <w:t xml:space="preserve">Not receiving other transportation funding </w:t>
            </w:r>
            <w:r>
              <w:rPr>
                <w:rFonts w:ascii="Georgia" w:eastAsia="Calibri" w:hAnsi="Georgia"/>
                <w:b/>
                <w:noProof/>
                <w:szCs w:val="22"/>
              </w:rPr>
              <w:drawing>
                <wp:inline distT="0" distB="0" distL="0" distR="0">
                  <wp:extent cx="3333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rFonts w:ascii="Georgia" w:eastAsia="Calibri" w:hAnsi="Georgia"/>
                <w:b/>
                <w:szCs w:val="22"/>
              </w:rPr>
              <w:tab/>
            </w:r>
          </w:p>
          <w:p w:rsidR="00A96E36" w:rsidRDefault="00A96E36">
            <w:pPr>
              <w:spacing w:before="0" w:after="160" w:line="256" w:lineRule="auto"/>
              <w:rPr>
                <w:rFonts w:ascii="Georgia" w:eastAsia="Calibri" w:hAnsi="Georgia"/>
                <w:b/>
                <w:szCs w:val="22"/>
              </w:rPr>
            </w:pPr>
            <w:r>
              <w:rPr>
                <w:rFonts w:ascii="Georgia" w:eastAsia="Calibri" w:hAnsi="Georgia"/>
                <w:b/>
                <w:szCs w:val="22"/>
              </w:rPr>
              <w:t xml:space="preserve">Unable to utilize existing public transportation services in the area  </w:t>
            </w:r>
            <w:r>
              <w:rPr>
                <w:rFonts w:ascii="Georgia" w:eastAsia="Calibri" w:hAnsi="Georgia"/>
                <w:b/>
                <w:noProof/>
                <w:szCs w:val="22"/>
              </w:rPr>
              <w:drawing>
                <wp:inline distT="0" distB="0" distL="0" distR="0">
                  <wp:extent cx="333375" cy="180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A96E36" w:rsidRDefault="00A96E36">
            <w:pPr>
              <w:spacing w:before="0" w:after="160" w:line="256" w:lineRule="auto"/>
              <w:rPr>
                <w:rFonts w:ascii="Georgia" w:eastAsia="Calibri" w:hAnsi="Georgia"/>
                <w:b/>
                <w:szCs w:val="22"/>
              </w:rPr>
            </w:pPr>
            <w:r>
              <w:rPr>
                <w:rFonts w:ascii="Georgia" w:eastAsia="Calibri" w:hAnsi="Georgia"/>
                <w:b/>
                <w:szCs w:val="22"/>
              </w:rPr>
              <w:t xml:space="preserve">Require transit outside of community transportation area  </w:t>
            </w:r>
            <w:r>
              <w:rPr>
                <w:rFonts w:ascii="Georgia" w:eastAsia="Calibri" w:hAnsi="Georgia"/>
                <w:b/>
                <w:noProof/>
                <w:szCs w:val="22"/>
              </w:rPr>
              <w:drawing>
                <wp:inline distT="0" distB="0" distL="0" distR="0">
                  <wp:extent cx="3333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rFonts w:ascii="Georgia" w:eastAsia="Calibri" w:hAnsi="Georgia"/>
                <w:b/>
                <w:szCs w:val="22"/>
              </w:rPr>
              <w:t xml:space="preserve">    </w:t>
            </w:r>
          </w:p>
          <w:p w:rsidR="00A96E36" w:rsidRDefault="00A96E36">
            <w:pPr>
              <w:spacing w:before="0" w:after="160" w:line="256" w:lineRule="auto"/>
              <w:rPr>
                <w:rFonts w:ascii="Georgia" w:eastAsia="Calibri" w:hAnsi="Georgia"/>
                <w:b/>
                <w:szCs w:val="22"/>
              </w:rPr>
            </w:pPr>
            <w:r>
              <w:rPr>
                <w:rFonts w:ascii="Georgia" w:eastAsia="Calibri" w:hAnsi="Georgia"/>
                <w:b/>
                <w:szCs w:val="22"/>
              </w:rPr>
              <w:t xml:space="preserve">Volunteer drivers must be age 18 +, have own automobile, insurance and good driving record  </w:t>
            </w:r>
            <w:r>
              <w:rPr>
                <w:rFonts w:ascii="Georgia" w:eastAsia="Calibri" w:hAnsi="Georgia"/>
                <w:b/>
                <w:noProof/>
                <w:szCs w:val="22"/>
              </w:rPr>
              <w:drawing>
                <wp:inline distT="0" distB="0" distL="0" distR="0">
                  <wp:extent cx="33337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A96E36" w:rsidRDefault="00A96E36">
            <w:pPr>
              <w:spacing w:before="0" w:after="160" w:line="256" w:lineRule="auto"/>
              <w:rPr>
                <w:rFonts w:ascii="Georgia" w:eastAsia="Calibri" w:hAnsi="Georgia"/>
                <w:b/>
                <w:szCs w:val="22"/>
              </w:rPr>
            </w:pPr>
            <w:r>
              <w:rPr>
                <w:rFonts w:ascii="Georgia" w:eastAsia="Calibri" w:hAnsi="Georgia"/>
                <w:b/>
                <w:szCs w:val="22"/>
              </w:rPr>
              <w:t xml:space="preserve">Client served in any arm of the military? </w:t>
            </w:r>
            <w:r>
              <w:rPr>
                <w:rFonts w:ascii="Georgia" w:eastAsia="Calibri" w:hAnsi="Georgia"/>
                <w:b/>
                <w:noProof/>
                <w:szCs w:val="22"/>
              </w:rPr>
              <w:drawing>
                <wp:inline distT="0" distB="0" distL="0" distR="0">
                  <wp:extent cx="3333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A96E36" w:rsidRDefault="00A96E36">
            <w:pPr>
              <w:spacing w:before="0" w:after="160" w:line="256" w:lineRule="auto"/>
              <w:rPr>
                <w:rFonts w:ascii="Georgia" w:eastAsia="Calibri" w:hAnsi="Georgia"/>
                <w:b/>
                <w:szCs w:val="22"/>
              </w:rPr>
            </w:pPr>
            <w:r>
              <w:rPr>
                <w:rFonts w:ascii="Georgia" w:eastAsia="Calibri" w:hAnsi="Georgia"/>
                <w:b/>
                <w:szCs w:val="22"/>
              </w:rPr>
              <w:t>(Documentation of income, age and disability status required)</w:t>
            </w:r>
          </w:p>
          <w:p w:rsidR="00A96E36" w:rsidRDefault="00A96E36">
            <w:pPr>
              <w:pStyle w:val="NNMainBody"/>
              <w:rPr>
                <w:b/>
              </w:rPr>
            </w:pPr>
          </w:p>
        </w:tc>
      </w:tr>
      <w:tr w:rsidR="00867CAC" w:rsidRPr="00AC5354" w:rsidTr="00EC1E89">
        <w:trPr>
          <w:trHeight w:val="8540"/>
        </w:trPr>
        <w:tc>
          <w:tcPr>
            <w:cnfStyle w:val="001000000000" w:firstRow="0" w:lastRow="0" w:firstColumn="1" w:lastColumn="0" w:oddVBand="0" w:evenVBand="0" w:oddHBand="0" w:evenHBand="0" w:firstRowFirstColumn="0" w:firstRowLastColumn="0" w:lastRowFirstColumn="0" w:lastRowLastColumn="0"/>
            <w:tcW w:w="10069" w:type="dxa"/>
            <w:tcBorders>
              <w:top w:val="single" w:sz="4" w:space="0" w:color="auto"/>
            </w:tcBorders>
            <w:shd w:val="clear" w:color="auto" w:fill="auto"/>
          </w:tcPr>
          <w:p w:rsidR="00867CAC" w:rsidRPr="0085559A" w:rsidRDefault="00867CAC" w:rsidP="008D2268">
            <w:pPr>
              <w:pStyle w:val="NNMainBody"/>
              <w:rPr>
                <w:b/>
              </w:rPr>
            </w:pPr>
            <w:r>
              <w:rPr>
                <w:b/>
              </w:rPr>
              <w:lastRenderedPageBreak/>
              <w:t>Notes:</w:t>
            </w:r>
          </w:p>
        </w:tc>
      </w:tr>
    </w:tbl>
    <w:p w:rsidR="00EC1E89" w:rsidRDefault="00EC1E89" w:rsidP="00D707F4">
      <w:pPr>
        <w:pStyle w:val="NN02"/>
      </w:pPr>
    </w:p>
    <w:p w:rsidR="00EC1E89" w:rsidRDefault="00EC1E89" w:rsidP="00EC1E89">
      <w:pPr>
        <w:pStyle w:val="NNMainBody"/>
      </w:pPr>
    </w:p>
    <w:p w:rsidR="00EC1E89" w:rsidRDefault="00EC1E89" w:rsidP="00EC1E89">
      <w:pPr>
        <w:pStyle w:val="NNMainBody"/>
      </w:pPr>
    </w:p>
    <w:p w:rsidR="00EC1E89" w:rsidRDefault="00EC1E89" w:rsidP="00EC1E89">
      <w:pPr>
        <w:pStyle w:val="NNMainBody"/>
      </w:pPr>
    </w:p>
    <w:p w:rsidR="00EC1E89" w:rsidRDefault="00EC1E89" w:rsidP="00EC1E89">
      <w:pPr>
        <w:pStyle w:val="NNMainBody"/>
      </w:pPr>
    </w:p>
    <w:p w:rsidR="00EC1E89" w:rsidRDefault="00EC1E89" w:rsidP="00EC1E89">
      <w:pPr>
        <w:pStyle w:val="NNMainBody"/>
      </w:pPr>
    </w:p>
    <w:p w:rsidR="00EC1E89" w:rsidRDefault="00EC1E89" w:rsidP="00EC1E89">
      <w:pPr>
        <w:pStyle w:val="NNMainBody"/>
      </w:pPr>
    </w:p>
    <w:p w:rsidR="00EC1E89" w:rsidRDefault="00EC1E89" w:rsidP="00EC1E89">
      <w:pPr>
        <w:pStyle w:val="NNMainBody"/>
      </w:pPr>
    </w:p>
    <w:p w:rsidR="00EC1E89" w:rsidRDefault="00EC1E89" w:rsidP="00EC1E89">
      <w:pPr>
        <w:pStyle w:val="NNMainBody"/>
      </w:pPr>
    </w:p>
    <w:p w:rsidR="00EC1E89" w:rsidRDefault="00EC1E89" w:rsidP="00EC1E89">
      <w:pPr>
        <w:pStyle w:val="NNMainBody"/>
      </w:pPr>
    </w:p>
    <w:p w:rsidR="00EC1E89" w:rsidRPr="00EC1E89" w:rsidRDefault="00EC1E89" w:rsidP="00EC1E89">
      <w:pPr>
        <w:pStyle w:val="NNMainBody"/>
      </w:pPr>
    </w:p>
    <w:p w:rsidR="00CE4EF5" w:rsidRDefault="00CE4EF5" w:rsidP="00CE4EF5">
      <w:pPr>
        <w:rPr>
          <w:rFonts w:ascii="Georgia" w:hAnsi="Georgia"/>
          <w:sz w:val="28"/>
          <w:szCs w:val="28"/>
        </w:rPr>
      </w:pPr>
    </w:p>
    <w:p w:rsidR="00CE4EF5" w:rsidRDefault="00CE4EF5" w:rsidP="00CE4EF5">
      <w:pPr>
        <w:rPr>
          <w:rFonts w:ascii="Georgia" w:hAnsi="Georgia"/>
          <w:sz w:val="28"/>
          <w:szCs w:val="28"/>
        </w:rPr>
      </w:pPr>
    </w:p>
    <w:p w:rsidR="00CE4EF5" w:rsidRPr="00841487" w:rsidRDefault="00CE4EF5" w:rsidP="00CE4EF5">
      <w:pPr>
        <w:rPr>
          <w:rFonts w:ascii="Georgia" w:hAnsi="Georgia"/>
          <w:sz w:val="28"/>
          <w:szCs w:val="28"/>
        </w:rPr>
      </w:pPr>
      <w:r w:rsidRPr="00841487">
        <w:rPr>
          <w:rFonts w:ascii="Georgia" w:hAnsi="Georgia"/>
          <w:sz w:val="28"/>
          <w:szCs w:val="28"/>
        </w:rPr>
        <w:t>The BRAG Medical Voucher Program Process</w:t>
      </w:r>
    </w:p>
    <w:p w:rsidR="00CE4EF5" w:rsidRPr="00841487" w:rsidRDefault="00CE4EF5" w:rsidP="00CE4EF5">
      <w:pPr>
        <w:rPr>
          <w:rFonts w:ascii="Georgia" w:hAnsi="Georgia"/>
          <w:sz w:val="24"/>
        </w:rPr>
      </w:pPr>
    </w:p>
    <w:p w:rsidR="00CE4EF5" w:rsidRPr="00841487" w:rsidRDefault="00CE4EF5" w:rsidP="00CE4EF5">
      <w:pPr>
        <w:rPr>
          <w:rFonts w:ascii="Georgia" w:hAnsi="Georgia"/>
          <w:sz w:val="24"/>
        </w:rPr>
      </w:pPr>
      <w:r w:rsidRPr="00841487">
        <w:rPr>
          <w:rFonts w:ascii="Georgia" w:hAnsi="Georgia"/>
          <w:sz w:val="24"/>
        </w:rPr>
        <w:t>After clients are approved for the Medical Voucher Program, vouchers will be printed out with the clients’ name and an assigned number to each voucher. Multiple vouchers can be requested for use during the month according to expected medical visits. The vouchers will be presented to the client along with pre-stamped and addressed envelopes to send vouchers back to BRAG for processing.</w:t>
      </w:r>
    </w:p>
    <w:p w:rsidR="00CE4EF5" w:rsidRPr="00841487" w:rsidRDefault="00CE4EF5" w:rsidP="00CE4EF5">
      <w:pPr>
        <w:rPr>
          <w:rFonts w:ascii="Georgia" w:hAnsi="Georgia"/>
          <w:sz w:val="24"/>
        </w:rPr>
      </w:pPr>
      <w:r w:rsidRPr="00841487">
        <w:rPr>
          <w:rFonts w:ascii="Georgia" w:hAnsi="Georgia"/>
          <w:sz w:val="24"/>
        </w:rPr>
        <w:t>1. Clients will request a ride from a person they know who is willing to drive them to and from their medical appointment, and who is willing to accept a reimbursement rate of .35 cents per mile.</w:t>
      </w:r>
    </w:p>
    <w:p w:rsidR="00CE4EF5" w:rsidRPr="00841487" w:rsidRDefault="00CE4EF5" w:rsidP="00CE4EF5">
      <w:pPr>
        <w:rPr>
          <w:rFonts w:ascii="Georgia" w:hAnsi="Georgia"/>
          <w:sz w:val="24"/>
        </w:rPr>
      </w:pPr>
      <w:r w:rsidRPr="00841487">
        <w:rPr>
          <w:rFonts w:ascii="Georgia" w:hAnsi="Georgia"/>
          <w:sz w:val="24"/>
        </w:rPr>
        <w:t>2. Clients will make sure that the volunteer driver is insured, and is a safe driver over age 18.</w:t>
      </w:r>
    </w:p>
    <w:p w:rsidR="00CE4EF5" w:rsidRPr="00841487" w:rsidRDefault="00CE4EF5" w:rsidP="00CE4EF5">
      <w:pPr>
        <w:rPr>
          <w:rFonts w:ascii="Georgia" w:hAnsi="Georgia"/>
          <w:sz w:val="24"/>
        </w:rPr>
      </w:pPr>
      <w:r w:rsidRPr="00841487">
        <w:rPr>
          <w:rFonts w:ascii="Georgia" w:hAnsi="Georgia"/>
          <w:sz w:val="24"/>
        </w:rPr>
        <w:t>3. On the day of the arranged trip, the volunteer driver will pick up the participant and deliver them to their destination, then return them home again afterwards. If a prescription or medical supplies are needed and can be picked up on the way home, it is encouraged to do this all in one trip.</w:t>
      </w:r>
    </w:p>
    <w:p w:rsidR="00CE4EF5" w:rsidRPr="00841487" w:rsidRDefault="00CE4EF5" w:rsidP="00CE4EF5">
      <w:pPr>
        <w:rPr>
          <w:rFonts w:ascii="Georgia" w:hAnsi="Georgia"/>
          <w:sz w:val="24"/>
        </w:rPr>
      </w:pPr>
      <w:r w:rsidRPr="00841487">
        <w:rPr>
          <w:rFonts w:ascii="Georgia" w:hAnsi="Georgia"/>
          <w:sz w:val="24"/>
        </w:rPr>
        <w:t>4. Once the participant is returned home, he or she and the volunteer driver will fill out the voucher with date of trip, the participants home address (pick up address) and the destination address or name (i.e., McKay Dee Hospital). If an odometer reading has been taken it should be listed in the “miles” box, otherwise, the BRAG office will figure mileage by consulting with the website: maps.google.com.</w:t>
      </w:r>
    </w:p>
    <w:p w:rsidR="00CE4EF5" w:rsidRPr="00841487" w:rsidRDefault="00CE4EF5" w:rsidP="00CE4EF5">
      <w:pPr>
        <w:rPr>
          <w:rFonts w:ascii="Georgia" w:hAnsi="Georgia"/>
          <w:sz w:val="24"/>
        </w:rPr>
      </w:pPr>
      <w:r w:rsidRPr="00841487">
        <w:rPr>
          <w:rFonts w:ascii="Georgia" w:hAnsi="Georgia"/>
          <w:sz w:val="24"/>
        </w:rPr>
        <w:t>5. Both the client and the driver must sign and date the voucher, which can them be placed in an envelope and dropped in the mail or envelopes can also be manually delivered to the BRAG office.</w:t>
      </w:r>
    </w:p>
    <w:p w:rsidR="00CE4EF5" w:rsidRPr="00841487" w:rsidRDefault="00CE4EF5" w:rsidP="00CE4EF5">
      <w:pPr>
        <w:rPr>
          <w:rFonts w:ascii="Georgia" w:hAnsi="Georgia"/>
          <w:sz w:val="24"/>
        </w:rPr>
      </w:pPr>
      <w:r w:rsidRPr="00841487">
        <w:rPr>
          <w:rFonts w:ascii="Georgia" w:hAnsi="Georgia"/>
          <w:sz w:val="24"/>
        </w:rPr>
        <w:t>6. All vouchers for one month must be turned in before the 5</w:t>
      </w:r>
      <w:r w:rsidRPr="00841487">
        <w:rPr>
          <w:rFonts w:ascii="Georgia" w:hAnsi="Georgia"/>
          <w:sz w:val="24"/>
          <w:vertAlign w:val="superscript"/>
        </w:rPr>
        <w:t>th</w:t>
      </w:r>
      <w:r w:rsidRPr="00841487">
        <w:rPr>
          <w:rFonts w:ascii="Georgia" w:hAnsi="Georgia"/>
          <w:sz w:val="24"/>
        </w:rPr>
        <w:t xml:space="preserve"> of the following month in order to be considered for reimbursement.</w:t>
      </w:r>
    </w:p>
    <w:p w:rsidR="00CE4EF5" w:rsidRPr="00841487" w:rsidRDefault="00CE4EF5" w:rsidP="00CE4EF5">
      <w:pPr>
        <w:rPr>
          <w:rFonts w:ascii="Georgia" w:hAnsi="Georgia"/>
          <w:sz w:val="24"/>
        </w:rPr>
      </w:pPr>
      <w:r w:rsidRPr="00841487">
        <w:rPr>
          <w:rFonts w:ascii="Georgia" w:hAnsi="Georgia"/>
          <w:sz w:val="24"/>
        </w:rPr>
        <w:t>7. Vouchers will be checked for accuracy and processed, then checks will be written to the driver and mailed to the volunteer drivers’ home address.</w:t>
      </w:r>
    </w:p>
    <w:p w:rsidR="00CE4EF5" w:rsidRPr="00841487" w:rsidRDefault="00CE4EF5" w:rsidP="00CE4EF5">
      <w:pPr>
        <w:rPr>
          <w:rFonts w:ascii="Georgia" w:hAnsi="Georgia"/>
          <w:sz w:val="24"/>
        </w:rPr>
      </w:pPr>
      <w:r w:rsidRPr="00841487">
        <w:rPr>
          <w:rFonts w:ascii="Georgia" w:hAnsi="Georgia"/>
          <w:sz w:val="24"/>
        </w:rPr>
        <w:t>8. Drivers should expect their reimbursement checks to arrive 6 to 8 weeks after they turn them in.</w:t>
      </w:r>
    </w:p>
    <w:p w:rsidR="00CE4EF5" w:rsidRPr="00841487" w:rsidRDefault="00CE4EF5" w:rsidP="00CE4EF5">
      <w:pPr>
        <w:rPr>
          <w:rFonts w:ascii="Georgia" w:hAnsi="Georgia"/>
          <w:sz w:val="24"/>
        </w:rPr>
      </w:pPr>
      <w:r w:rsidRPr="00841487">
        <w:rPr>
          <w:rFonts w:ascii="Georgia" w:hAnsi="Georgia"/>
          <w:sz w:val="24"/>
        </w:rPr>
        <w:t>9. More than one driver can be used during the month by the client. Each trip voucher is filled out relating to just one single trip, so a second or third trip may be made during a month with the help of other drivers. Each driver fills out their own name and address on that day’s voucher, to which the check will be mailed.</w:t>
      </w:r>
    </w:p>
    <w:p w:rsidR="00CE4EF5" w:rsidRPr="00841487" w:rsidRDefault="00CE4EF5" w:rsidP="00CE4EF5">
      <w:pPr>
        <w:rPr>
          <w:rFonts w:ascii="Georgia" w:hAnsi="Georgia"/>
          <w:sz w:val="24"/>
        </w:rPr>
      </w:pPr>
      <w:r w:rsidRPr="00841487">
        <w:rPr>
          <w:rFonts w:ascii="Georgia" w:hAnsi="Georgia"/>
          <w:sz w:val="24"/>
        </w:rPr>
        <w:t>10. Mailing vouchers in as they are used is encouraged as it allows time to fix any errors or missing details. But, 3 or 4 pages can be mailed in each pre-stamped envelope, if needed.</w:t>
      </w:r>
    </w:p>
    <w:p w:rsidR="00CE4EF5" w:rsidRPr="00841487" w:rsidRDefault="00CE4EF5" w:rsidP="00CE4EF5">
      <w:pPr>
        <w:rPr>
          <w:rFonts w:ascii="Georgia" w:hAnsi="Georgia"/>
          <w:sz w:val="24"/>
        </w:rPr>
      </w:pPr>
    </w:p>
    <w:p w:rsidR="00CE4EF5" w:rsidRPr="00841487" w:rsidRDefault="00CE4EF5" w:rsidP="00CE4EF5">
      <w:pPr>
        <w:rPr>
          <w:rFonts w:ascii="Georgia" w:hAnsi="Georgia"/>
          <w:sz w:val="24"/>
        </w:rPr>
      </w:pPr>
    </w:p>
    <w:p w:rsidR="00CE4EF5" w:rsidRPr="00841487" w:rsidRDefault="00CE4EF5" w:rsidP="00CE4EF5">
      <w:pPr>
        <w:rPr>
          <w:rFonts w:ascii="Georgia" w:hAnsi="Georgia"/>
          <w:sz w:val="24"/>
        </w:rPr>
      </w:pPr>
      <w:r w:rsidRPr="00841487">
        <w:rPr>
          <w:rFonts w:ascii="Georgia" w:hAnsi="Georgia"/>
          <w:sz w:val="24"/>
        </w:rPr>
        <w:t>Participants agree to explain this process to drivers they request rides from. _______ (Initials)</w:t>
      </w:r>
    </w:p>
    <w:p w:rsidR="00CE4EF5" w:rsidRPr="00841487" w:rsidRDefault="00CE4EF5" w:rsidP="00CE4EF5">
      <w:pPr>
        <w:rPr>
          <w:rFonts w:ascii="Georgia" w:hAnsi="Georgia"/>
        </w:rPr>
      </w:pPr>
    </w:p>
    <w:p w:rsidR="00CE4EF5" w:rsidRPr="00841487" w:rsidRDefault="00CE4EF5" w:rsidP="00CE4EF5">
      <w:pPr>
        <w:rPr>
          <w:rFonts w:ascii="Georgia" w:hAnsi="Georgia"/>
        </w:rPr>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CE7D45" w:rsidRDefault="00CE7D45" w:rsidP="00D707F4">
      <w:pPr>
        <w:pStyle w:val="NN02"/>
      </w:pPr>
    </w:p>
    <w:p w:rsidR="008D2268" w:rsidRPr="00AC5354" w:rsidRDefault="00EC1E89" w:rsidP="00D707F4">
      <w:pPr>
        <w:pStyle w:val="NN02"/>
      </w:pPr>
      <w:bookmarkStart w:id="0" w:name="_GoBack"/>
      <w:bookmarkEnd w:id="0"/>
      <w:r>
        <w:t>P</w:t>
      </w:r>
      <w:r w:rsidR="008D2268">
        <w:t>articipant Consent Form</w:t>
      </w:r>
    </w:p>
    <w:p w:rsidR="008D2268" w:rsidRPr="00FE0349" w:rsidRDefault="008D2268" w:rsidP="008D2268">
      <w:pPr>
        <w:pStyle w:val="NNMainBody"/>
        <w:rPr>
          <w:sz w:val="36"/>
          <w:szCs w:val="36"/>
        </w:rPr>
      </w:pPr>
      <w:r w:rsidRPr="00FE0349">
        <w:rPr>
          <w:sz w:val="36"/>
          <w:szCs w:val="36"/>
        </w:rPr>
        <w:t>Participants must complete this fo</w:t>
      </w:r>
      <w:r w:rsidR="00D707F4">
        <w:rPr>
          <w:sz w:val="36"/>
          <w:szCs w:val="36"/>
        </w:rPr>
        <w:t>rm before starting the BRAG Medical</w:t>
      </w:r>
      <w:r w:rsidRPr="00FE0349">
        <w:rPr>
          <w:sz w:val="36"/>
          <w:szCs w:val="36"/>
        </w:rPr>
        <w:t xml:space="preserve"> Voucher program. </w:t>
      </w:r>
    </w:p>
    <w:p w:rsidR="008D2268" w:rsidRPr="00D707F4" w:rsidRDefault="008D2268" w:rsidP="00D707F4">
      <w:pPr>
        <w:pStyle w:val="NN02"/>
      </w:pPr>
      <w:r w:rsidRPr="00D707F4">
        <w:t>General Information</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D2268" w:rsidRPr="00AC5354" w:rsidTr="008D2268">
        <w:trPr>
          <w:cnfStyle w:val="100000000000" w:firstRow="1" w:lastRow="0" w:firstColumn="0" w:lastColumn="0" w:oddVBand="0" w:evenVBand="0" w:oddHBand="0"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8856" w:type="dxa"/>
            <w:shd w:val="clear" w:color="auto" w:fill="auto"/>
            <w:vAlign w:val="top"/>
          </w:tcPr>
          <w:p w:rsidR="008D2268" w:rsidRDefault="008D2268" w:rsidP="008D2268">
            <w:pPr>
              <w:pStyle w:val="NNMainBody"/>
              <w:jc w:val="left"/>
              <w:rPr>
                <w:b/>
                <w:color w:val="auto"/>
                <w:sz w:val="36"/>
              </w:rPr>
            </w:pPr>
            <w:r>
              <w:rPr>
                <w:b/>
                <w:color w:val="auto"/>
                <w:sz w:val="36"/>
              </w:rPr>
              <w:t>Participant Name</w:t>
            </w:r>
          </w:p>
          <w:p w:rsidR="008D2268" w:rsidRPr="00FE0349" w:rsidRDefault="008D2268" w:rsidP="008D2268">
            <w:pPr>
              <w:pStyle w:val="NNMainBody"/>
              <w:jc w:val="left"/>
              <w:rPr>
                <w:sz w:val="36"/>
              </w:rPr>
            </w:pPr>
          </w:p>
        </w:tc>
      </w:tr>
      <w:tr w:rsidR="008D2268" w:rsidRPr="00AC5354" w:rsidTr="008D2268">
        <w:trPr>
          <w:trHeight w:val="1224"/>
        </w:trPr>
        <w:tc>
          <w:tcPr>
            <w:cnfStyle w:val="001000000000" w:firstRow="0" w:lastRow="0" w:firstColumn="1" w:lastColumn="0" w:oddVBand="0" w:evenVBand="0" w:oddHBand="0" w:evenHBand="0" w:firstRowFirstColumn="0" w:firstRowLastColumn="0" w:lastRowFirstColumn="0" w:lastRowLastColumn="0"/>
            <w:tcW w:w="8856" w:type="dxa"/>
            <w:shd w:val="clear" w:color="auto" w:fill="auto"/>
          </w:tcPr>
          <w:p w:rsidR="008D2268" w:rsidRDefault="008D2268" w:rsidP="008D2268">
            <w:pPr>
              <w:pStyle w:val="NNMainBody"/>
              <w:rPr>
                <w:b/>
                <w:sz w:val="36"/>
              </w:rPr>
            </w:pPr>
            <w:r>
              <w:rPr>
                <w:b/>
                <w:sz w:val="36"/>
              </w:rPr>
              <w:t>Participant Address</w:t>
            </w:r>
          </w:p>
          <w:p w:rsidR="008D2268" w:rsidRDefault="008D2268" w:rsidP="008D2268">
            <w:pPr>
              <w:pStyle w:val="NNMainBody"/>
              <w:rPr>
                <w:b/>
                <w:sz w:val="36"/>
              </w:rPr>
            </w:pPr>
          </w:p>
        </w:tc>
      </w:tr>
      <w:tr w:rsidR="008D2268" w:rsidRPr="00AC5354" w:rsidTr="008D2268">
        <w:trPr>
          <w:trHeight w:val="1224"/>
        </w:trPr>
        <w:tc>
          <w:tcPr>
            <w:cnfStyle w:val="001000000000" w:firstRow="0" w:lastRow="0" w:firstColumn="1" w:lastColumn="0" w:oddVBand="0" w:evenVBand="0" w:oddHBand="0" w:evenHBand="0" w:firstRowFirstColumn="0" w:firstRowLastColumn="0" w:lastRowFirstColumn="0" w:lastRowLastColumn="0"/>
            <w:tcW w:w="8856" w:type="dxa"/>
            <w:shd w:val="clear" w:color="auto" w:fill="auto"/>
          </w:tcPr>
          <w:p w:rsidR="008D2268" w:rsidRDefault="008D2268" w:rsidP="008D2268">
            <w:pPr>
              <w:pStyle w:val="NNMainBody"/>
              <w:rPr>
                <w:b/>
                <w:sz w:val="36"/>
              </w:rPr>
            </w:pPr>
            <w:r>
              <w:rPr>
                <w:b/>
                <w:sz w:val="36"/>
              </w:rPr>
              <w:t>Participant Phone Number</w:t>
            </w:r>
          </w:p>
          <w:p w:rsidR="008D2268" w:rsidRDefault="008D2268" w:rsidP="008D2268">
            <w:pPr>
              <w:pStyle w:val="NNMainBody"/>
              <w:rPr>
                <w:b/>
                <w:sz w:val="36"/>
              </w:rPr>
            </w:pPr>
          </w:p>
        </w:tc>
      </w:tr>
    </w:tbl>
    <w:p w:rsidR="008D2268" w:rsidRPr="00FE0349" w:rsidRDefault="008D2268" w:rsidP="008D2268">
      <w:pPr>
        <w:pStyle w:val="NN02"/>
        <w:rPr>
          <w:sz w:val="36"/>
        </w:rPr>
      </w:pPr>
      <w:r w:rsidRPr="00FE0349">
        <w:rPr>
          <w:sz w:val="36"/>
        </w:rPr>
        <w:t>Participant Consent</w:t>
      </w:r>
    </w:p>
    <w:tbl>
      <w:tblPr>
        <w:tblStyle w:val="TableGrid"/>
        <w:tblW w:w="0" w:type="auto"/>
        <w:tblInd w:w="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820"/>
      </w:tblGrid>
      <w:tr w:rsidR="008D2268" w:rsidRPr="00FE0349" w:rsidTr="008D2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0" w:type="dxa"/>
            <w:tcBorders>
              <w:bottom w:val="single" w:sz="4" w:space="0" w:color="auto"/>
            </w:tcBorders>
            <w:shd w:val="clear" w:color="auto" w:fill="auto"/>
          </w:tcPr>
          <w:p w:rsidR="008D2268" w:rsidRPr="00FE0349" w:rsidRDefault="008D2268" w:rsidP="008D2268">
            <w:pPr>
              <w:pStyle w:val="NNBullets"/>
              <w:spacing w:before="240"/>
              <w:jc w:val="left"/>
              <w:rPr>
                <w:color w:val="auto"/>
                <w:sz w:val="36"/>
              </w:rPr>
            </w:pPr>
            <w:r w:rsidRPr="00FE0349">
              <w:rPr>
                <w:color w:val="auto"/>
                <w:sz w:val="36"/>
              </w:rPr>
              <w:t xml:space="preserve">I agree to </w:t>
            </w:r>
            <w:r w:rsidR="00D707F4">
              <w:rPr>
                <w:color w:val="auto"/>
                <w:sz w:val="36"/>
              </w:rPr>
              <w:t>participate in the BRAG Medical</w:t>
            </w:r>
            <w:r w:rsidRPr="00FE0349">
              <w:rPr>
                <w:color w:val="auto"/>
                <w:sz w:val="36"/>
              </w:rPr>
              <w:t xml:space="preserve"> Voucher Program.</w:t>
            </w:r>
          </w:p>
          <w:p w:rsidR="008D2268" w:rsidRPr="00FE0349" w:rsidRDefault="008D2268" w:rsidP="008D2268">
            <w:pPr>
              <w:pStyle w:val="NNBullets"/>
              <w:spacing w:before="240"/>
              <w:jc w:val="left"/>
              <w:rPr>
                <w:color w:val="auto"/>
                <w:sz w:val="36"/>
              </w:rPr>
            </w:pPr>
            <w:r w:rsidRPr="00FE0349">
              <w:rPr>
                <w:color w:val="auto"/>
                <w:sz w:val="36"/>
              </w:rPr>
              <w:t>This participation agreement is of my own free will.</w:t>
            </w:r>
          </w:p>
          <w:p w:rsidR="008D2268" w:rsidRPr="00FE0349" w:rsidRDefault="008D2268" w:rsidP="008D2268">
            <w:pPr>
              <w:pStyle w:val="NNBullets"/>
              <w:spacing w:before="240"/>
              <w:jc w:val="left"/>
              <w:rPr>
                <w:color w:val="auto"/>
                <w:sz w:val="36"/>
              </w:rPr>
            </w:pPr>
            <w:r w:rsidRPr="00FE0349">
              <w:rPr>
                <w:color w:val="auto"/>
                <w:sz w:val="36"/>
              </w:rPr>
              <w:t>I have had the opportunity to ask questions.</w:t>
            </w:r>
          </w:p>
          <w:p w:rsidR="008D2268" w:rsidRPr="00FE0349" w:rsidRDefault="008D2268" w:rsidP="008D2268">
            <w:pPr>
              <w:pStyle w:val="NNBullets"/>
              <w:spacing w:before="240"/>
              <w:jc w:val="left"/>
              <w:rPr>
                <w:color w:val="auto"/>
                <w:sz w:val="36"/>
              </w:rPr>
            </w:pPr>
            <w:r w:rsidRPr="00FE0349">
              <w:rPr>
                <w:color w:val="auto"/>
                <w:sz w:val="36"/>
              </w:rPr>
              <w:t>I realiz</w:t>
            </w:r>
            <w:r w:rsidR="00D707F4">
              <w:rPr>
                <w:color w:val="auto"/>
                <w:sz w:val="36"/>
              </w:rPr>
              <w:t>e that I can withdraw from the P</w:t>
            </w:r>
            <w:r w:rsidRPr="00FE0349">
              <w:rPr>
                <w:color w:val="auto"/>
                <w:sz w:val="36"/>
              </w:rPr>
              <w:t>rogram at any time without giving a reason and without any other such hindrances.</w:t>
            </w:r>
          </w:p>
          <w:p w:rsidR="008D2268" w:rsidRPr="00FE0349" w:rsidRDefault="008D2268" w:rsidP="008D2268">
            <w:pPr>
              <w:pStyle w:val="NNBullets"/>
              <w:spacing w:before="240"/>
              <w:jc w:val="left"/>
              <w:rPr>
                <w:color w:val="auto"/>
                <w:sz w:val="36"/>
              </w:rPr>
            </w:pPr>
            <w:r w:rsidRPr="00FE0349">
              <w:rPr>
                <w:color w:val="auto"/>
                <w:sz w:val="36"/>
              </w:rPr>
              <w:t xml:space="preserve">I have been given all information regarding the aims of the Program and have been given information with the persons-in-charge names on and a contact number and address if I require further information. </w:t>
            </w:r>
            <w:r>
              <w:rPr>
                <w:color w:val="auto"/>
                <w:sz w:val="36"/>
              </w:rPr>
              <w:br/>
            </w:r>
          </w:p>
          <w:p w:rsidR="008D2268" w:rsidRPr="00FE0349" w:rsidRDefault="008D2268" w:rsidP="008D2268">
            <w:pPr>
              <w:pStyle w:val="NNBullets"/>
              <w:spacing w:before="240"/>
              <w:jc w:val="left"/>
              <w:rPr>
                <w:color w:val="auto"/>
                <w:sz w:val="36"/>
              </w:rPr>
            </w:pPr>
            <w:r w:rsidRPr="00FE0349">
              <w:rPr>
                <w:color w:val="auto"/>
                <w:sz w:val="36"/>
              </w:rPr>
              <w:lastRenderedPageBreak/>
              <w:t xml:space="preserve">I understand that all personal information provided will remain confidential and no information that identifies me will be made available publicly. </w:t>
            </w:r>
          </w:p>
          <w:p w:rsidR="008D2268" w:rsidRPr="00FE0349" w:rsidRDefault="008D2268" w:rsidP="008D2268">
            <w:pPr>
              <w:pStyle w:val="NNBullets"/>
              <w:spacing w:before="240"/>
              <w:jc w:val="left"/>
              <w:rPr>
                <w:color w:val="auto"/>
                <w:sz w:val="36"/>
              </w:rPr>
            </w:pPr>
            <w:r w:rsidRPr="00FE0349">
              <w:rPr>
                <w:color w:val="auto"/>
                <w:sz w:val="36"/>
              </w:rPr>
              <w:t>I understand what constitutes inappropriate</w:t>
            </w:r>
            <w:r>
              <w:rPr>
                <w:color w:val="auto"/>
                <w:sz w:val="36"/>
              </w:rPr>
              <w:t xml:space="preserve"> use of the p</w:t>
            </w:r>
            <w:r w:rsidRPr="00FE0349">
              <w:rPr>
                <w:color w:val="auto"/>
                <w:sz w:val="36"/>
              </w:rPr>
              <w:t xml:space="preserve">rogram vouchers. </w:t>
            </w:r>
          </w:p>
          <w:p w:rsidR="008D2268" w:rsidRPr="00FE0349" w:rsidRDefault="008D2268" w:rsidP="008D2268">
            <w:pPr>
              <w:pStyle w:val="NNBullets"/>
              <w:spacing w:before="240"/>
              <w:jc w:val="left"/>
              <w:rPr>
                <w:color w:val="auto"/>
                <w:sz w:val="36"/>
              </w:rPr>
            </w:pPr>
            <w:r w:rsidRPr="00FE0349">
              <w:rPr>
                <w:color w:val="auto"/>
                <w:sz w:val="36"/>
              </w:rPr>
              <w:t>I understand that if I violate any of the appropriate use requirements</w:t>
            </w:r>
            <w:r>
              <w:rPr>
                <w:color w:val="auto"/>
                <w:sz w:val="36"/>
              </w:rPr>
              <w:t xml:space="preserve"> of the p</w:t>
            </w:r>
            <w:r w:rsidRPr="00FE0349">
              <w:rPr>
                <w:color w:val="auto"/>
                <w:sz w:val="36"/>
              </w:rPr>
              <w:t>rogram</w:t>
            </w:r>
            <w:r>
              <w:rPr>
                <w:color w:val="auto"/>
                <w:sz w:val="36"/>
              </w:rPr>
              <w:t>, I may be asked to forfeit any remaining vouchers</w:t>
            </w:r>
            <w:r w:rsidRPr="00FE0349">
              <w:rPr>
                <w:color w:val="auto"/>
                <w:sz w:val="36"/>
              </w:rPr>
              <w:t xml:space="preserve">. </w:t>
            </w:r>
          </w:p>
        </w:tc>
      </w:tr>
    </w:tbl>
    <w:p w:rsidR="008D2268" w:rsidRPr="00FE0349" w:rsidRDefault="008D2268" w:rsidP="008D2268">
      <w:pPr>
        <w:pStyle w:val="NN02"/>
        <w:rPr>
          <w:sz w:val="36"/>
        </w:rPr>
      </w:pPr>
      <w:r w:rsidRPr="00FE0349">
        <w:rPr>
          <w:sz w:val="36"/>
        </w:rPr>
        <w:lastRenderedPageBreak/>
        <w:t>Participant Signature</w:t>
      </w:r>
    </w:p>
    <w:p w:rsidR="008D2268" w:rsidRPr="00FE0349" w:rsidRDefault="008D2268" w:rsidP="008D2268">
      <w:pPr>
        <w:pStyle w:val="NNMainBody"/>
        <w:rPr>
          <w:sz w:val="36"/>
        </w:rPr>
      </w:pPr>
      <w:r w:rsidRPr="00FE0349">
        <w:rPr>
          <w:sz w:val="36"/>
        </w:rPr>
        <w:t>Please sign and date in the spaces below.</w:t>
      </w:r>
    </w:p>
    <w:p w:rsidR="008D2268" w:rsidRPr="00FE0349" w:rsidRDefault="008D2268" w:rsidP="008D2268">
      <w:pPr>
        <w:pStyle w:val="NNMainBody"/>
        <w:rPr>
          <w:sz w:val="36"/>
        </w:rPr>
      </w:pPr>
    </w:p>
    <w:p w:rsidR="008D2268" w:rsidRPr="00FE0349" w:rsidRDefault="008D2268" w:rsidP="008D2268">
      <w:pPr>
        <w:pStyle w:val="NNMainBody"/>
        <w:rPr>
          <w:sz w:val="36"/>
        </w:rPr>
      </w:pPr>
      <w:r w:rsidRPr="00FE0349">
        <w:rPr>
          <w:sz w:val="36"/>
        </w:rPr>
        <w:tab/>
      </w:r>
      <w:r w:rsidRPr="00FE0349">
        <w:rPr>
          <w:sz w:val="36"/>
        </w:rPr>
        <w:tab/>
      </w:r>
    </w:p>
    <w:p w:rsidR="008D2268" w:rsidRDefault="008D2268" w:rsidP="008D2268">
      <w:pPr>
        <w:pStyle w:val="NNMainBody"/>
        <w:rPr>
          <w:sz w:val="36"/>
        </w:rPr>
      </w:pPr>
      <w:r>
        <w:rPr>
          <w:sz w:val="36"/>
        </w:rPr>
        <w:t>__________________________</w:t>
      </w:r>
    </w:p>
    <w:p w:rsidR="008D2268" w:rsidRDefault="008D2268" w:rsidP="008D2268">
      <w:pPr>
        <w:pStyle w:val="NNMainBody"/>
        <w:rPr>
          <w:sz w:val="36"/>
        </w:rPr>
      </w:pPr>
      <w:r w:rsidRPr="00FE0349">
        <w:rPr>
          <w:sz w:val="36"/>
        </w:rPr>
        <w:t>Participant name</w:t>
      </w:r>
      <w:r>
        <w:rPr>
          <w:sz w:val="36"/>
        </w:rPr>
        <w:t xml:space="preserve"> (print)</w:t>
      </w:r>
    </w:p>
    <w:p w:rsidR="008D2268" w:rsidRDefault="008D2268" w:rsidP="008D2268">
      <w:pPr>
        <w:pStyle w:val="NNMainBody"/>
        <w:rPr>
          <w:sz w:val="36"/>
        </w:rPr>
      </w:pPr>
    </w:p>
    <w:p w:rsidR="008D2268" w:rsidRDefault="008D2268" w:rsidP="008D2268">
      <w:pPr>
        <w:pStyle w:val="NNMainBody"/>
        <w:rPr>
          <w:sz w:val="36"/>
        </w:rPr>
      </w:pPr>
    </w:p>
    <w:p w:rsidR="008D2268" w:rsidRDefault="008D2268" w:rsidP="008D2268">
      <w:pPr>
        <w:pStyle w:val="NNMainBody"/>
        <w:rPr>
          <w:sz w:val="36"/>
        </w:rPr>
      </w:pPr>
      <w:r>
        <w:rPr>
          <w:sz w:val="36"/>
        </w:rPr>
        <w:t>__________________________</w:t>
      </w:r>
    </w:p>
    <w:p w:rsidR="008D2268" w:rsidRDefault="008D2268" w:rsidP="008D2268">
      <w:pPr>
        <w:pStyle w:val="NNMainBody"/>
        <w:rPr>
          <w:sz w:val="36"/>
        </w:rPr>
      </w:pPr>
      <w:r>
        <w:rPr>
          <w:sz w:val="36"/>
        </w:rPr>
        <w:t>Participant name (sign)</w:t>
      </w:r>
    </w:p>
    <w:p w:rsidR="008D2268" w:rsidRDefault="008D2268" w:rsidP="008D2268">
      <w:pPr>
        <w:pStyle w:val="NNMainBody"/>
        <w:rPr>
          <w:sz w:val="36"/>
        </w:rPr>
      </w:pPr>
    </w:p>
    <w:p w:rsidR="008D2268" w:rsidRDefault="008D2268" w:rsidP="008D2268">
      <w:pPr>
        <w:pStyle w:val="NNMainBody"/>
        <w:rPr>
          <w:sz w:val="36"/>
        </w:rPr>
      </w:pPr>
    </w:p>
    <w:p w:rsidR="008D2268" w:rsidRDefault="008D2268" w:rsidP="008D2268">
      <w:pPr>
        <w:pStyle w:val="NNMainBody"/>
        <w:rPr>
          <w:sz w:val="36"/>
        </w:rPr>
      </w:pPr>
      <w:r>
        <w:rPr>
          <w:sz w:val="36"/>
        </w:rPr>
        <w:t>________________</w:t>
      </w:r>
    </w:p>
    <w:p w:rsidR="008D2268" w:rsidRPr="00FE0349" w:rsidRDefault="008D2268" w:rsidP="008D2268">
      <w:pPr>
        <w:pStyle w:val="NNMainBody"/>
        <w:rPr>
          <w:sz w:val="36"/>
        </w:rPr>
      </w:pPr>
      <w:r w:rsidRPr="00FE0349">
        <w:rPr>
          <w:sz w:val="36"/>
        </w:rPr>
        <w:t>Date</w:t>
      </w:r>
    </w:p>
    <w:p w:rsidR="008D2268" w:rsidRDefault="008D2268"/>
    <w:p w:rsidR="0073266F" w:rsidRDefault="0073266F"/>
    <w:p w:rsidR="0073266F" w:rsidRDefault="0073266F"/>
    <w:p w:rsidR="0073266F" w:rsidRDefault="0073266F"/>
    <w:p w:rsidR="0073266F" w:rsidRDefault="0073266F"/>
    <w:p w:rsidR="0073266F" w:rsidRDefault="0073266F"/>
    <w:sectPr w:rsidR="0073266F" w:rsidSect="008D2268">
      <w:headerReference w:type="first" r:id="rId10"/>
      <w:pgSz w:w="12240" w:h="15840" w:code="218"/>
      <w:pgMar w:top="720" w:right="1440" w:bottom="720" w:left="1440" w:header="720" w:footer="432"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E36" w:rsidRDefault="00A96E36" w:rsidP="00673EBF">
      <w:r>
        <w:separator/>
      </w:r>
    </w:p>
    <w:p w:rsidR="00A96E36" w:rsidRDefault="00A96E36" w:rsidP="00673EBF"/>
  </w:endnote>
  <w:endnote w:type="continuationSeparator" w:id="0">
    <w:p w:rsidR="00A96E36" w:rsidRDefault="00A96E36" w:rsidP="00673EBF">
      <w:r>
        <w:continuationSeparator/>
      </w:r>
    </w:p>
    <w:p w:rsidR="00A96E36" w:rsidRDefault="00A96E36" w:rsidP="00673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E36" w:rsidRDefault="00A96E36" w:rsidP="00673EBF">
      <w:r>
        <w:separator/>
      </w:r>
    </w:p>
  </w:footnote>
  <w:footnote w:type="continuationSeparator" w:id="0">
    <w:p w:rsidR="00A96E36" w:rsidRDefault="00A96E36" w:rsidP="00673EBF">
      <w:r>
        <w:continuationSeparator/>
      </w:r>
    </w:p>
    <w:p w:rsidR="00A96E36" w:rsidRDefault="00A96E36" w:rsidP="00673E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36" w:rsidRDefault="00A96E36" w:rsidP="00AC5C18">
    <w:pPr>
      <w:pStyle w:val="Header2"/>
    </w:pPr>
    <w:r w:rsidRPr="00AC5C18">
      <w:rPr>
        <w:noProof/>
      </w:rPr>
      <w:drawing>
        <wp:inline distT="0" distB="0" distL="0" distR="0">
          <wp:extent cx="1216162" cy="1543792"/>
          <wp:effectExtent l="19050" t="0" r="3038" b="0"/>
          <wp:docPr id="3" name="Picture 0" descr="BRA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G_Logo.jpg"/>
                  <pic:cNvPicPr/>
                </pic:nvPicPr>
                <pic:blipFill>
                  <a:blip r:embed="rId1" cstate="print"/>
                  <a:stretch>
                    <a:fillRect/>
                  </a:stretch>
                </pic:blipFill>
                <pic:spPr>
                  <a:xfrm>
                    <a:off x="0" y="0"/>
                    <a:ext cx="1217585" cy="15455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25605F"/>
    <w:multiLevelType w:val="hybridMultilevel"/>
    <w:tmpl w:val="02B4F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660A3"/>
    <w:multiLevelType w:val="hybridMultilevel"/>
    <w:tmpl w:val="24EC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5A38"/>
    <w:multiLevelType w:val="hybridMultilevel"/>
    <w:tmpl w:val="AAC4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A6F"/>
    <w:multiLevelType w:val="hybridMultilevel"/>
    <w:tmpl w:val="45D434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F1354B3"/>
    <w:multiLevelType w:val="hybridMultilevel"/>
    <w:tmpl w:val="7322821E"/>
    <w:lvl w:ilvl="0" w:tplc="75C4703C">
      <w:start w:val="2"/>
      <w:numFmt w:val="decimal"/>
      <w:lvlText w:val="%1"/>
      <w:lvlJc w:val="left"/>
      <w:pPr>
        <w:ind w:left="9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817D5"/>
    <w:multiLevelType w:val="hybridMultilevel"/>
    <w:tmpl w:val="E66EA6F6"/>
    <w:lvl w:ilvl="0" w:tplc="0C486D3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E15D7"/>
    <w:multiLevelType w:val="hybridMultilevel"/>
    <w:tmpl w:val="E326E486"/>
    <w:lvl w:ilvl="0" w:tplc="8B6C121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311AC"/>
    <w:multiLevelType w:val="hybridMultilevel"/>
    <w:tmpl w:val="4A8688A4"/>
    <w:lvl w:ilvl="0" w:tplc="0C486D3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82855"/>
    <w:multiLevelType w:val="hybridMultilevel"/>
    <w:tmpl w:val="91B2E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31665513"/>
    <w:multiLevelType w:val="hybridMultilevel"/>
    <w:tmpl w:val="F386043C"/>
    <w:lvl w:ilvl="0" w:tplc="0C486D3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90254"/>
    <w:multiLevelType w:val="hybridMultilevel"/>
    <w:tmpl w:val="19AC4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7198D"/>
    <w:multiLevelType w:val="hybridMultilevel"/>
    <w:tmpl w:val="DD42C318"/>
    <w:lvl w:ilvl="0" w:tplc="0C486D3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C471C"/>
    <w:multiLevelType w:val="hybridMultilevel"/>
    <w:tmpl w:val="6B38CAB6"/>
    <w:lvl w:ilvl="0" w:tplc="881E7B58">
      <w:start w:val="1"/>
      <w:numFmt w:val="bullet"/>
      <w:pStyle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2570C0E4">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C2C2B6B"/>
    <w:multiLevelType w:val="hybridMultilevel"/>
    <w:tmpl w:val="2BE68BE2"/>
    <w:lvl w:ilvl="0" w:tplc="7882AAD4">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9B441B14">
      <w:start w:val="1"/>
      <w:numFmt w:val="lowerLetter"/>
      <w:pStyle w:val="NNNumbList2"/>
      <w:lvlText w:val="%2."/>
      <w:lvlJc w:val="left"/>
      <w:pPr>
        <w:ind w:left="1426" w:hanging="360"/>
      </w:pPr>
      <w:rPr>
        <w:rFonts w:hint="default"/>
      </w:rPr>
    </w:lvl>
    <w:lvl w:ilvl="2" w:tplc="32B8436C">
      <w:start w:val="1"/>
      <w:numFmt w:val="lowerRoman"/>
      <w:lvlText w:val="%3."/>
      <w:lvlJc w:val="right"/>
      <w:pPr>
        <w:ind w:left="2866" w:hanging="180"/>
      </w:pPr>
    </w:lvl>
    <w:lvl w:ilvl="3" w:tplc="EA2651D0">
      <w:start w:val="1"/>
      <w:numFmt w:val="lowerRoman"/>
      <w:pStyle w:val="NNNumbList3"/>
      <w:lvlText w:val="%4."/>
      <w:lvlJc w:val="left"/>
      <w:pPr>
        <w:ind w:left="3586" w:hanging="360"/>
      </w:pPr>
      <w:rPr>
        <w:rFonts w:hint="default"/>
      </w:rPr>
    </w:lvl>
    <w:lvl w:ilvl="4" w:tplc="14C63CEA" w:tentative="1">
      <w:start w:val="1"/>
      <w:numFmt w:val="lowerLetter"/>
      <w:lvlText w:val="%5."/>
      <w:lvlJc w:val="left"/>
      <w:pPr>
        <w:ind w:left="4306" w:hanging="360"/>
      </w:pPr>
    </w:lvl>
    <w:lvl w:ilvl="5" w:tplc="3AB460B4" w:tentative="1">
      <w:start w:val="1"/>
      <w:numFmt w:val="lowerRoman"/>
      <w:lvlText w:val="%6."/>
      <w:lvlJc w:val="right"/>
      <w:pPr>
        <w:ind w:left="5026" w:hanging="180"/>
      </w:pPr>
    </w:lvl>
    <w:lvl w:ilvl="6" w:tplc="4E208F8A" w:tentative="1">
      <w:start w:val="1"/>
      <w:numFmt w:val="decimal"/>
      <w:lvlText w:val="%7."/>
      <w:lvlJc w:val="left"/>
      <w:pPr>
        <w:ind w:left="5746" w:hanging="360"/>
      </w:pPr>
    </w:lvl>
    <w:lvl w:ilvl="7" w:tplc="280003F2" w:tentative="1">
      <w:start w:val="1"/>
      <w:numFmt w:val="lowerLetter"/>
      <w:lvlText w:val="%8."/>
      <w:lvlJc w:val="left"/>
      <w:pPr>
        <w:ind w:left="6466" w:hanging="360"/>
      </w:pPr>
    </w:lvl>
    <w:lvl w:ilvl="8" w:tplc="B3B227DE" w:tentative="1">
      <w:start w:val="1"/>
      <w:numFmt w:val="lowerRoman"/>
      <w:lvlText w:val="%9."/>
      <w:lvlJc w:val="right"/>
      <w:pPr>
        <w:ind w:left="7186" w:hanging="180"/>
      </w:pPr>
    </w:lvl>
  </w:abstractNum>
  <w:abstractNum w:abstractNumId="16" w15:restartNumberingAfterBreak="0">
    <w:nsid w:val="3E406E8D"/>
    <w:multiLevelType w:val="hybridMultilevel"/>
    <w:tmpl w:val="B0543262"/>
    <w:lvl w:ilvl="0" w:tplc="75C4703C">
      <w:start w:val="2"/>
      <w:numFmt w:val="decimal"/>
      <w:lvlText w:val="%1"/>
      <w:lvlJc w:val="left"/>
      <w:pPr>
        <w:ind w:left="90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B307A"/>
    <w:multiLevelType w:val="hybridMultilevel"/>
    <w:tmpl w:val="02A24EB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71039"/>
    <w:multiLevelType w:val="hybridMultilevel"/>
    <w:tmpl w:val="0DB684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2B0A5B"/>
    <w:multiLevelType w:val="hybridMultilevel"/>
    <w:tmpl w:val="D5FE06D2"/>
    <w:lvl w:ilvl="0" w:tplc="0C486D3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93F23"/>
    <w:multiLevelType w:val="hybridMultilevel"/>
    <w:tmpl w:val="BC3E231C"/>
    <w:lvl w:ilvl="0" w:tplc="63C85038">
      <w:start w:val="1"/>
      <w:numFmt w:val="decimal"/>
      <w:pStyle w:val="Numhead2"/>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42E39"/>
    <w:multiLevelType w:val="hybridMultilevel"/>
    <w:tmpl w:val="70BC5BD6"/>
    <w:lvl w:ilvl="0" w:tplc="04090001">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48577D" w:themeColor="accent1"/>
        <w:spacing w:val="0"/>
        <w:w w:val="0"/>
        <w:kern w:val="0"/>
        <w:position w:val="0"/>
        <w:szCs w:val="0"/>
        <w:u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52A370B3"/>
    <w:multiLevelType w:val="hybridMultilevel"/>
    <w:tmpl w:val="9D987920"/>
    <w:lvl w:ilvl="0" w:tplc="75C4703C">
      <w:start w:val="2"/>
      <w:numFmt w:val="decimal"/>
      <w:lvlText w:val="%1"/>
      <w:lvlJc w:val="left"/>
      <w:pPr>
        <w:ind w:left="9000" w:hanging="360"/>
      </w:pPr>
      <w:rPr>
        <w:rFonts w:hint="default"/>
      </w:rPr>
    </w:lvl>
    <w:lvl w:ilvl="1" w:tplc="D9CE58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E1107"/>
    <w:multiLevelType w:val="multilevel"/>
    <w:tmpl w:val="9AC294E2"/>
    <w:lvl w:ilvl="0">
      <w:start w:val="1"/>
      <w:numFmt w:val="bullet"/>
      <w:lvlText w:val=""/>
      <w:lvlJc w:val="left"/>
      <w:pPr>
        <w:ind w:left="3600" w:hanging="360"/>
      </w:pPr>
      <w:rPr>
        <w:rFonts w:ascii="Symbol" w:hAnsi="Symbol" w:hint="default"/>
      </w:rPr>
    </w:lvl>
    <w:lvl w:ilvl="1">
      <w:start w:val="1"/>
      <w:numFmt w:val="bullet"/>
      <w:lvlText w:val=""/>
      <w:lvlJc w:val="left"/>
      <w:pPr>
        <w:tabs>
          <w:tab w:val="num" w:pos="2880"/>
        </w:tabs>
        <w:ind w:left="3960" w:hanging="360"/>
      </w:pPr>
      <w:rPr>
        <w:rFonts w:ascii="Symbol" w:hAnsi="Symbol" w:hint="default"/>
      </w:rPr>
    </w:lvl>
    <w:lvl w:ilvl="2">
      <w:start w:val="1"/>
      <w:numFmt w:val="bullet"/>
      <w:lvlText w:val="o"/>
      <w:lvlJc w:val="left"/>
      <w:pPr>
        <w:tabs>
          <w:tab w:val="num" w:pos="3240"/>
        </w:tabs>
        <w:ind w:left="4320" w:hanging="360"/>
      </w:pPr>
      <w:rPr>
        <w:rFonts w:ascii="Courier New" w:hAnsi="Courier New" w:hint="default"/>
      </w:rPr>
    </w:lvl>
    <w:lvl w:ilvl="3">
      <w:start w:val="1"/>
      <w:numFmt w:val="bullet"/>
      <w:lvlText w:val=""/>
      <w:lvlJc w:val="left"/>
      <w:pPr>
        <w:ind w:left="4680" w:hanging="360"/>
      </w:pPr>
      <w:rPr>
        <w:rFonts w:ascii="Wingdings" w:hAnsi="Wingdings" w:hint="default"/>
      </w:rPr>
    </w:lvl>
    <w:lvl w:ilvl="4">
      <w:start w:val="1"/>
      <w:numFmt w:val="bullet"/>
      <w:lvlRestart w:val="0"/>
      <w:lvlText w:val=""/>
      <w:lvlJc w:val="left"/>
      <w:pPr>
        <w:ind w:left="5040" w:hanging="360"/>
      </w:pPr>
      <w:rPr>
        <w:rFonts w:ascii="Symbol" w:hAnsi="Symbol"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284739"/>
    <w:multiLevelType w:val="hybridMultilevel"/>
    <w:tmpl w:val="29DC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41805"/>
    <w:multiLevelType w:val="hybridMultilevel"/>
    <w:tmpl w:val="E5BA95C0"/>
    <w:lvl w:ilvl="0" w:tplc="04090001">
      <w:start w:val="1"/>
      <w:numFmt w:val="decimal"/>
      <w:pStyle w:val="Heading1"/>
      <w:lvlText w:val="%1"/>
      <w:lvlJc w:val="left"/>
      <w:pPr>
        <w:ind w:left="576" w:hanging="576"/>
      </w:pPr>
      <w:rPr>
        <w:rFonts w:asciiTheme="majorHAnsi" w:hAnsiTheme="majorHAnsi" w:cs="Times New Roman" w:hint="default"/>
        <w:b/>
        <w:bCs w:val="0"/>
        <w:i w:val="0"/>
        <w:iCs w:val="0"/>
        <w:caps w:val="0"/>
        <w:smallCaps w:val="0"/>
        <w:strike w:val="0"/>
        <w:dstrike w:val="0"/>
        <w:noProof w:val="0"/>
        <w:snapToGrid w:val="0"/>
        <w:vanish w:val="0"/>
        <w:color w:val="48577D" w:themeColor="accent1"/>
        <w:spacing w:val="0"/>
        <w:w w:val="0"/>
        <w:kern w:val="0"/>
        <w:position w:val="0"/>
        <w:sz w:val="52"/>
        <w:szCs w:val="52"/>
        <w:u w:val="none"/>
        <w:vertAlign w:val="baseline"/>
        <w:em w:val="none"/>
      </w:rPr>
    </w:lvl>
    <w:lvl w:ilvl="1" w:tplc="04090003">
      <w:start w:val="1"/>
      <w:numFmt w:val="lowerLetter"/>
      <w:lvlText w:val="%2."/>
      <w:lvlJc w:val="left"/>
      <w:pPr>
        <w:ind w:left="7740" w:hanging="360"/>
      </w:pPr>
    </w:lvl>
    <w:lvl w:ilvl="2" w:tplc="04090005" w:tentative="1">
      <w:start w:val="1"/>
      <w:numFmt w:val="lowerRoman"/>
      <w:lvlText w:val="%3."/>
      <w:lvlJc w:val="right"/>
      <w:pPr>
        <w:ind w:left="8460" w:hanging="180"/>
      </w:pPr>
    </w:lvl>
    <w:lvl w:ilvl="3" w:tplc="D9CE58CE">
      <w:start w:val="1"/>
      <w:numFmt w:val="decimal"/>
      <w:lvlText w:val="%4"/>
      <w:lvlJc w:val="left"/>
      <w:pPr>
        <w:ind w:left="9000" w:hanging="360"/>
      </w:pPr>
      <w:rPr>
        <w:rFonts w:hint="default"/>
      </w:rPr>
    </w:lvl>
    <w:lvl w:ilvl="4" w:tplc="04090003" w:tentative="1">
      <w:start w:val="1"/>
      <w:numFmt w:val="lowerLetter"/>
      <w:lvlText w:val="%5."/>
      <w:lvlJc w:val="left"/>
      <w:pPr>
        <w:ind w:left="9900" w:hanging="360"/>
      </w:pPr>
    </w:lvl>
    <w:lvl w:ilvl="5" w:tplc="04090005" w:tentative="1">
      <w:start w:val="1"/>
      <w:numFmt w:val="lowerRoman"/>
      <w:lvlText w:val="%6."/>
      <w:lvlJc w:val="right"/>
      <w:pPr>
        <w:ind w:left="10620" w:hanging="180"/>
      </w:pPr>
    </w:lvl>
    <w:lvl w:ilvl="6" w:tplc="04090001" w:tentative="1">
      <w:start w:val="1"/>
      <w:numFmt w:val="decimal"/>
      <w:lvlText w:val="%7."/>
      <w:lvlJc w:val="left"/>
      <w:pPr>
        <w:ind w:left="11340" w:hanging="360"/>
      </w:pPr>
    </w:lvl>
    <w:lvl w:ilvl="7" w:tplc="04090003" w:tentative="1">
      <w:start w:val="1"/>
      <w:numFmt w:val="lowerLetter"/>
      <w:lvlText w:val="%8."/>
      <w:lvlJc w:val="left"/>
      <w:pPr>
        <w:ind w:left="12060" w:hanging="360"/>
      </w:pPr>
    </w:lvl>
    <w:lvl w:ilvl="8" w:tplc="04090005" w:tentative="1">
      <w:start w:val="1"/>
      <w:numFmt w:val="lowerRoman"/>
      <w:lvlText w:val="%9."/>
      <w:lvlJc w:val="right"/>
      <w:pPr>
        <w:ind w:left="12780" w:hanging="180"/>
      </w:pPr>
    </w:lvl>
  </w:abstractNum>
  <w:abstractNum w:abstractNumId="26" w15:restartNumberingAfterBreak="0">
    <w:nsid w:val="597D5CC3"/>
    <w:multiLevelType w:val="hybridMultilevel"/>
    <w:tmpl w:val="E33AA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831AF7"/>
    <w:multiLevelType w:val="hybridMultilevel"/>
    <w:tmpl w:val="762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F05CD"/>
    <w:multiLevelType w:val="hybridMultilevel"/>
    <w:tmpl w:val="8D80E166"/>
    <w:lvl w:ilvl="0" w:tplc="0C486D3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5128F"/>
    <w:multiLevelType w:val="hybridMultilevel"/>
    <w:tmpl w:val="41D29546"/>
    <w:lvl w:ilvl="0" w:tplc="0C486D3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002B2"/>
    <w:multiLevelType w:val="hybridMultilevel"/>
    <w:tmpl w:val="28F8F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53787"/>
    <w:multiLevelType w:val="hybridMultilevel"/>
    <w:tmpl w:val="F89A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17306"/>
    <w:multiLevelType w:val="multilevel"/>
    <w:tmpl w:val="2200DA86"/>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abstractNumId w:val="10"/>
  </w:num>
  <w:num w:numId="2">
    <w:abstractNumId w:val="0"/>
  </w:num>
  <w:num w:numId="3">
    <w:abstractNumId w:val="21"/>
  </w:num>
  <w:num w:numId="4">
    <w:abstractNumId w:val="15"/>
  </w:num>
  <w:num w:numId="5">
    <w:abstractNumId w:val="14"/>
  </w:num>
  <w:num w:numId="6">
    <w:abstractNumId w:val="32"/>
  </w:num>
  <w:num w:numId="7">
    <w:abstractNumId w:val="25"/>
  </w:num>
  <w:num w:numId="8">
    <w:abstractNumId w:val="3"/>
  </w:num>
  <w:num w:numId="9">
    <w:abstractNumId w:val="1"/>
  </w:num>
  <w:num w:numId="10">
    <w:abstractNumId w:val="4"/>
  </w:num>
  <w:num w:numId="11">
    <w:abstractNumId w:val="27"/>
  </w:num>
  <w:num w:numId="12">
    <w:abstractNumId w:val="31"/>
  </w:num>
  <w:num w:numId="13">
    <w:abstractNumId w:val="24"/>
  </w:num>
  <w:num w:numId="14">
    <w:abstractNumId w:val="2"/>
  </w:num>
  <w:num w:numId="15">
    <w:abstractNumId w:val="15"/>
    <w:lvlOverride w:ilvl="0">
      <w:startOverride w:val="1"/>
    </w:lvlOverride>
  </w:num>
  <w:num w:numId="16">
    <w:abstractNumId w:val="20"/>
  </w:num>
  <w:num w:numId="17">
    <w:abstractNumId w:val="5"/>
  </w:num>
  <w:num w:numId="18">
    <w:abstractNumId w:val="16"/>
  </w:num>
  <w:num w:numId="19">
    <w:abstractNumId w:val="22"/>
  </w:num>
  <w:num w:numId="20">
    <w:abstractNumId w:val="7"/>
  </w:num>
  <w:num w:numId="21">
    <w:abstractNumId w:val="29"/>
  </w:num>
  <w:num w:numId="22">
    <w:abstractNumId w:val="6"/>
  </w:num>
  <w:num w:numId="23">
    <w:abstractNumId w:val="19"/>
  </w:num>
  <w:num w:numId="24">
    <w:abstractNumId w:val="8"/>
  </w:num>
  <w:num w:numId="25">
    <w:abstractNumId w:val="13"/>
  </w:num>
  <w:num w:numId="26">
    <w:abstractNumId w:val="11"/>
  </w:num>
  <w:num w:numId="27">
    <w:abstractNumId w:val="28"/>
  </w:num>
  <w:num w:numId="28">
    <w:abstractNumId w:val="12"/>
  </w:num>
  <w:num w:numId="29">
    <w:abstractNumId w:val="15"/>
    <w:lvlOverride w:ilvl="0">
      <w:startOverride w:val="1"/>
    </w:lvlOverride>
  </w:num>
  <w:num w:numId="30">
    <w:abstractNumId w:val="18"/>
  </w:num>
  <w:num w:numId="31">
    <w:abstractNumId w:val="9"/>
  </w:num>
  <w:num w:numId="32">
    <w:abstractNumId w:val="30"/>
  </w:num>
  <w:num w:numId="33">
    <w:abstractNumId w:val="15"/>
    <w:lvlOverride w:ilvl="0">
      <w:startOverride w:val="3"/>
    </w:lvlOverride>
  </w:num>
  <w:num w:numId="34">
    <w:abstractNumId w:val="26"/>
  </w:num>
  <w:num w:numId="35">
    <w:abstractNumId w:val="15"/>
    <w:lvlOverride w:ilvl="0">
      <w:startOverride w:val="1"/>
    </w:lvlOverride>
  </w:num>
  <w:num w:numId="36">
    <w:abstractNumId w:val="23"/>
  </w:num>
  <w:num w:numId="3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10"/>
  <w:displayHorizontalDrawingGridEvery w:val="2"/>
  <w:characterSpacingControl w:val="doNotCompress"/>
  <w:hdrShapeDefaults>
    <o:shapedefaults v:ext="edit" spidmax="89089">
      <o:colormenu v:ext="edit"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9A"/>
    <w:rsid w:val="0000163C"/>
    <w:rsid w:val="00002429"/>
    <w:rsid w:val="00002900"/>
    <w:rsid w:val="00003521"/>
    <w:rsid w:val="0000410D"/>
    <w:rsid w:val="0000476F"/>
    <w:rsid w:val="000047F8"/>
    <w:rsid w:val="0000494E"/>
    <w:rsid w:val="00004BDC"/>
    <w:rsid w:val="00005E50"/>
    <w:rsid w:val="000065B6"/>
    <w:rsid w:val="000065DC"/>
    <w:rsid w:val="00007DEE"/>
    <w:rsid w:val="00007E3E"/>
    <w:rsid w:val="00010845"/>
    <w:rsid w:val="0001097A"/>
    <w:rsid w:val="00010BF7"/>
    <w:rsid w:val="00010EAA"/>
    <w:rsid w:val="00011959"/>
    <w:rsid w:val="00012B4A"/>
    <w:rsid w:val="00012EAF"/>
    <w:rsid w:val="00015128"/>
    <w:rsid w:val="0001545B"/>
    <w:rsid w:val="000154F3"/>
    <w:rsid w:val="00015ABD"/>
    <w:rsid w:val="00015C81"/>
    <w:rsid w:val="00016CFC"/>
    <w:rsid w:val="000174CD"/>
    <w:rsid w:val="0001786E"/>
    <w:rsid w:val="00020095"/>
    <w:rsid w:val="0002034E"/>
    <w:rsid w:val="00020D95"/>
    <w:rsid w:val="00020E14"/>
    <w:rsid w:val="000219D0"/>
    <w:rsid w:val="00022971"/>
    <w:rsid w:val="0002359A"/>
    <w:rsid w:val="00023F3F"/>
    <w:rsid w:val="00025C1C"/>
    <w:rsid w:val="0002627C"/>
    <w:rsid w:val="00026B5C"/>
    <w:rsid w:val="00026D2B"/>
    <w:rsid w:val="000272BD"/>
    <w:rsid w:val="00027922"/>
    <w:rsid w:val="00030016"/>
    <w:rsid w:val="00030F19"/>
    <w:rsid w:val="00031366"/>
    <w:rsid w:val="000314C1"/>
    <w:rsid w:val="000325AD"/>
    <w:rsid w:val="000325D3"/>
    <w:rsid w:val="0003319F"/>
    <w:rsid w:val="000346D5"/>
    <w:rsid w:val="00034F99"/>
    <w:rsid w:val="00036879"/>
    <w:rsid w:val="00036923"/>
    <w:rsid w:val="0003787B"/>
    <w:rsid w:val="000410F6"/>
    <w:rsid w:val="00041389"/>
    <w:rsid w:val="00042091"/>
    <w:rsid w:val="00042932"/>
    <w:rsid w:val="00043411"/>
    <w:rsid w:val="00045E95"/>
    <w:rsid w:val="00046D3A"/>
    <w:rsid w:val="000502C0"/>
    <w:rsid w:val="00050CAD"/>
    <w:rsid w:val="00050FC9"/>
    <w:rsid w:val="000511C3"/>
    <w:rsid w:val="0005326E"/>
    <w:rsid w:val="000533C4"/>
    <w:rsid w:val="00053437"/>
    <w:rsid w:val="0005386B"/>
    <w:rsid w:val="00055A31"/>
    <w:rsid w:val="00055E95"/>
    <w:rsid w:val="00056548"/>
    <w:rsid w:val="0005700F"/>
    <w:rsid w:val="00057290"/>
    <w:rsid w:val="00057760"/>
    <w:rsid w:val="00060486"/>
    <w:rsid w:val="00061DDB"/>
    <w:rsid w:val="00061EA1"/>
    <w:rsid w:val="0006258B"/>
    <w:rsid w:val="00062971"/>
    <w:rsid w:val="00064449"/>
    <w:rsid w:val="00065366"/>
    <w:rsid w:val="00066E96"/>
    <w:rsid w:val="00066EC5"/>
    <w:rsid w:val="000672CD"/>
    <w:rsid w:val="0006747E"/>
    <w:rsid w:val="00067C78"/>
    <w:rsid w:val="00071C14"/>
    <w:rsid w:val="00071CF4"/>
    <w:rsid w:val="000721D7"/>
    <w:rsid w:val="00072E0B"/>
    <w:rsid w:val="0007386D"/>
    <w:rsid w:val="000740B1"/>
    <w:rsid w:val="000762A8"/>
    <w:rsid w:val="00080798"/>
    <w:rsid w:val="00081EF9"/>
    <w:rsid w:val="000820E5"/>
    <w:rsid w:val="0008320A"/>
    <w:rsid w:val="00083B6A"/>
    <w:rsid w:val="00083BA1"/>
    <w:rsid w:val="0008455D"/>
    <w:rsid w:val="00085201"/>
    <w:rsid w:val="00086A4F"/>
    <w:rsid w:val="00086A73"/>
    <w:rsid w:val="00087B50"/>
    <w:rsid w:val="000903BF"/>
    <w:rsid w:val="00090596"/>
    <w:rsid w:val="00090966"/>
    <w:rsid w:val="000918B0"/>
    <w:rsid w:val="00091F06"/>
    <w:rsid w:val="00092856"/>
    <w:rsid w:val="00092F55"/>
    <w:rsid w:val="00095620"/>
    <w:rsid w:val="00095898"/>
    <w:rsid w:val="0009618D"/>
    <w:rsid w:val="000963C9"/>
    <w:rsid w:val="00096F02"/>
    <w:rsid w:val="000978A0"/>
    <w:rsid w:val="000978FB"/>
    <w:rsid w:val="00097CCF"/>
    <w:rsid w:val="000A16A8"/>
    <w:rsid w:val="000A1CEF"/>
    <w:rsid w:val="000A1FA5"/>
    <w:rsid w:val="000A27BA"/>
    <w:rsid w:val="000A3526"/>
    <w:rsid w:val="000A3D61"/>
    <w:rsid w:val="000A407D"/>
    <w:rsid w:val="000A416A"/>
    <w:rsid w:val="000A4A52"/>
    <w:rsid w:val="000A54C1"/>
    <w:rsid w:val="000A581A"/>
    <w:rsid w:val="000A642A"/>
    <w:rsid w:val="000A6FF2"/>
    <w:rsid w:val="000A77C0"/>
    <w:rsid w:val="000B1D4C"/>
    <w:rsid w:val="000B2713"/>
    <w:rsid w:val="000B3432"/>
    <w:rsid w:val="000B3510"/>
    <w:rsid w:val="000B4B0E"/>
    <w:rsid w:val="000B6976"/>
    <w:rsid w:val="000B7781"/>
    <w:rsid w:val="000C015D"/>
    <w:rsid w:val="000C0183"/>
    <w:rsid w:val="000C0193"/>
    <w:rsid w:val="000C03A4"/>
    <w:rsid w:val="000C0E26"/>
    <w:rsid w:val="000C12B0"/>
    <w:rsid w:val="000C1861"/>
    <w:rsid w:val="000C1FBA"/>
    <w:rsid w:val="000C2EEF"/>
    <w:rsid w:val="000C3A45"/>
    <w:rsid w:val="000C3D7C"/>
    <w:rsid w:val="000C4545"/>
    <w:rsid w:val="000C47B6"/>
    <w:rsid w:val="000C4EA4"/>
    <w:rsid w:val="000C5587"/>
    <w:rsid w:val="000C5FA5"/>
    <w:rsid w:val="000C6F4B"/>
    <w:rsid w:val="000C7742"/>
    <w:rsid w:val="000C78E2"/>
    <w:rsid w:val="000D030A"/>
    <w:rsid w:val="000D1A2E"/>
    <w:rsid w:val="000D34B8"/>
    <w:rsid w:val="000D3CDE"/>
    <w:rsid w:val="000D45A9"/>
    <w:rsid w:val="000D59F5"/>
    <w:rsid w:val="000D5CF4"/>
    <w:rsid w:val="000D69EF"/>
    <w:rsid w:val="000D764B"/>
    <w:rsid w:val="000D7B39"/>
    <w:rsid w:val="000E1522"/>
    <w:rsid w:val="000E1DC9"/>
    <w:rsid w:val="000E2B57"/>
    <w:rsid w:val="000E348C"/>
    <w:rsid w:val="000E3887"/>
    <w:rsid w:val="000E4005"/>
    <w:rsid w:val="000E4AE5"/>
    <w:rsid w:val="000E6A87"/>
    <w:rsid w:val="000E73BC"/>
    <w:rsid w:val="000E781E"/>
    <w:rsid w:val="000F0045"/>
    <w:rsid w:val="000F0230"/>
    <w:rsid w:val="000F0AA8"/>
    <w:rsid w:val="000F1C2E"/>
    <w:rsid w:val="000F2756"/>
    <w:rsid w:val="000F293E"/>
    <w:rsid w:val="000F308D"/>
    <w:rsid w:val="000F30CE"/>
    <w:rsid w:val="000F3859"/>
    <w:rsid w:val="000F445C"/>
    <w:rsid w:val="000F599B"/>
    <w:rsid w:val="000F5F13"/>
    <w:rsid w:val="000F75CD"/>
    <w:rsid w:val="000F782B"/>
    <w:rsid w:val="0010034C"/>
    <w:rsid w:val="001003E7"/>
    <w:rsid w:val="00100433"/>
    <w:rsid w:val="00100E54"/>
    <w:rsid w:val="00103A75"/>
    <w:rsid w:val="00103B3E"/>
    <w:rsid w:val="00103F94"/>
    <w:rsid w:val="001052BC"/>
    <w:rsid w:val="00105B1A"/>
    <w:rsid w:val="0010612E"/>
    <w:rsid w:val="001064E4"/>
    <w:rsid w:val="0010709A"/>
    <w:rsid w:val="0010731E"/>
    <w:rsid w:val="00110180"/>
    <w:rsid w:val="00110322"/>
    <w:rsid w:val="0011111D"/>
    <w:rsid w:val="001111B9"/>
    <w:rsid w:val="001112A8"/>
    <w:rsid w:val="0011163E"/>
    <w:rsid w:val="00112128"/>
    <w:rsid w:val="0011267A"/>
    <w:rsid w:val="0011345C"/>
    <w:rsid w:val="001134FE"/>
    <w:rsid w:val="001136ED"/>
    <w:rsid w:val="00117196"/>
    <w:rsid w:val="001172F5"/>
    <w:rsid w:val="00117358"/>
    <w:rsid w:val="0011773C"/>
    <w:rsid w:val="00117DA2"/>
    <w:rsid w:val="00120438"/>
    <w:rsid w:val="00120566"/>
    <w:rsid w:val="00120971"/>
    <w:rsid w:val="00120FDF"/>
    <w:rsid w:val="00122074"/>
    <w:rsid w:val="00122134"/>
    <w:rsid w:val="0012242F"/>
    <w:rsid w:val="00122DF8"/>
    <w:rsid w:val="00123F6B"/>
    <w:rsid w:val="00124047"/>
    <w:rsid w:val="00125077"/>
    <w:rsid w:val="00125FF0"/>
    <w:rsid w:val="001262DE"/>
    <w:rsid w:val="00126BCA"/>
    <w:rsid w:val="00127257"/>
    <w:rsid w:val="00127468"/>
    <w:rsid w:val="00127528"/>
    <w:rsid w:val="001278CF"/>
    <w:rsid w:val="00127AF2"/>
    <w:rsid w:val="00130470"/>
    <w:rsid w:val="0013167B"/>
    <w:rsid w:val="00131A23"/>
    <w:rsid w:val="00131A87"/>
    <w:rsid w:val="00131ADE"/>
    <w:rsid w:val="00134D4C"/>
    <w:rsid w:val="00135BA2"/>
    <w:rsid w:val="00135BDB"/>
    <w:rsid w:val="00135FD7"/>
    <w:rsid w:val="0013658B"/>
    <w:rsid w:val="00136B12"/>
    <w:rsid w:val="00140256"/>
    <w:rsid w:val="0014030F"/>
    <w:rsid w:val="00140D0F"/>
    <w:rsid w:val="0014162F"/>
    <w:rsid w:val="00141A9D"/>
    <w:rsid w:val="00141E62"/>
    <w:rsid w:val="00141F6F"/>
    <w:rsid w:val="0014209D"/>
    <w:rsid w:val="001423C0"/>
    <w:rsid w:val="0014319E"/>
    <w:rsid w:val="001432DE"/>
    <w:rsid w:val="001455A2"/>
    <w:rsid w:val="001457BD"/>
    <w:rsid w:val="0014625E"/>
    <w:rsid w:val="0014674C"/>
    <w:rsid w:val="00146B11"/>
    <w:rsid w:val="00147052"/>
    <w:rsid w:val="0014705E"/>
    <w:rsid w:val="00147C11"/>
    <w:rsid w:val="00151624"/>
    <w:rsid w:val="00153DFA"/>
    <w:rsid w:val="00155330"/>
    <w:rsid w:val="00156087"/>
    <w:rsid w:val="00157628"/>
    <w:rsid w:val="0016030C"/>
    <w:rsid w:val="00160407"/>
    <w:rsid w:val="001604A2"/>
    <w:rsid w:val="00160E3F"/>
    <w:rsid w:val="00161088"/>
    <w:rsid w:val="001611C2"/>
    <w:rsid w:val="00161583"/>
    <w:rsid w:val="00161C2C"/>
    <w:rsid w:val="0016210F"/>
    <w:rsid w:val="001626A6"/>
    <w:rsid w:val="0016371A"/>
    <w:rsid w:val="001653A5"/>
    <w:rsid w:val="001669A2"/>
    <w:rsid w:val="001706DB"/>
    <w:rsid w:val="00172164"/>
    <w:rsid w:val="00172203"/>
    <w:rsid w:val="00173629"/>
    <w:rsid w:val="00174183"/>
    <w:rsid w:val="001746CD"/>
    <w:rsid w:val="00174816"/>
    <w:rsid w:val="00174F7F"/>
    <w:rsid w:val="00174FA7"/>
    <w:rsid w:val="001750A1"/>
    <w:rsid w:val="001756BB"/>
    <w:rsid w:val="00175729"/>
    <w:rsid w:val="00176A25"/>
    <w:rsid w:val="00177167"/>
    <w:rsid w:val="0018023C"/>
    <w:rsid w:val="00180FA9"/>
    <w:rsid w:val="001813D5"/>
    <w:rsid w:val="001813FB"/>
    <w:rsid w:val="00181F2D"/>
    <w:rsid w:val="001820E7"/>
    <w:rsid w:val="0018240E"/>
    <w:rsid w:val="001825B3"/>
    <w:rsid w:val="00182896"/>
    <w:rsid w:val="00182B59"/>
    <w:rsid w:val="00182E2A"/>
    <w:rsid w:val="00182F68"/>
    <w:rsid w:val="0018393E"/>
    <w:rsid w:val="00184765"/>
    <w:rsid w:val="00184F13"/>
    <w:rsid w:val="001852E2"/>
    <w:rsid w:val="001858A6"/>
    <w:rsid w:val="00185D70"/>
    <w:rsid w:val="00185F57"/>
    <w:rsid w:val="00186168"/>
    <w:rsid w:val="001863CD"/>
    <w:rsid w:val="00186694"/>
    <w:rsid w:val="00186FA2"/>
    <w:rsid w:val="00187AD9"/>
    <w:rsid w:val="001903F2"/>
    <w:rsid w:val="00191BFD"/>
    <w:rsid w:val="00192FF6"/>
    <w:rsid w:val="00194762"/>
    <w:rsid w:val="00194DAA"/>
    <w:rsid w:val="001954A2"/>
    <w:rsid w:val="00195823"/>
    <w:rsid w:val="00195C95"/>
    <w:rsid w:val="001971E4"/>
    <w:rsid w:val="00197902"/>
    <w:rsid w:val="001A16A4"/>
    <w:rsid w:val="001A2652"/>
    <w:rsid w:val="001A27F9"/>
    <w:rsid w:val="001A370F"/>
    <w:rsid w:val="001A3D8B"/>
    <w:rsid w:val="001A40F8"/>
    <w:rsid w:val="001A4865"/>
    <w:rsid w:val="001A4950"/>
    <w:rsid w:val="001A49AA"/>
    <w:rsid w:val="001A5A1A"/>
    <w:rsid w:val="001A6071"/>
    <w:rsid w:val="001A63DF"/>
    <w:rsid w:val="001A67D7"/>
    <w:rsid w:val="001A77DE"/>
    <w:rsid w:val="001A7BCF"/>
    <w:rsid w:val="001B06BF"/>
    <w:rsid w:val="001B1058"/>
    <w:rsid w:val="001B16AC"/>
    <w:rsid w:val="001B25B9"/>
    <w:rsid w:val="001B2B69"/>
    <w:rsid w:val="001B2D99"/>
    <w:rsid w:val="001B2E52"/>
    <w:rsid w:val="001B373C"/>
    <w:rsid w:val="001B413C"/>
    <w:rsid w:val="001B4833"/>
    <w:rsid w:val="001B5B83"/>
    <w:rsid w:val="001B75F7"/>
    <w:rsid w:val="001B7F4A"/>
    <w:rsid w:val="001C04A1"/>
    <w:rsid w:val="001C07F3"/>
    <w:rsid w:val="001C29F0"/>
    <w:rsid w:val="001C2B4A"/>
    <w:rsid w:val="001C38D2"/>
    <w:rsid w:val="001C43CF"/>
    <w:rsid w:val="001C75EA"/>
    <w:rsid w:val="001C78E9"/>
    <w:rsid w:val="001C7B59"/>
    <w:rsid w:val="001D00D5"/>
    <w:rsid w:val="001D028F"/>
    <w:rsid w:val="001D0A40"/>
    <w:rsid w:val="001D0D73"/>
    <w:rsid w:val="001D1486"/>
    <w:rsid w:val="001D1724"/>
    <w:rsid w:val="001D2317"/>
    <w:rsid w:val="001D3607"/>
    <w:rsid w:val="001D3870"/>
    <w:rsid w:val="001D3B3B"/>
    <w:rsid w:val="001D476A"/>
    <w:rsid w:val="001D54D2"/>
    <w:rsid w:val="001D5F81"/>
    <w:rsid w:val="001D6DF0"/>
    <w:rsid w:val="001D7F56"/>
    <w:rsid w:val="001E0574"/>
    <w:rsid w:val="001E1363"/>
    <w:rsid w:val="001E1897"/>
    <w:rsid w:val="001E1E7E"/>
    <w:rsid w:val="001E251E"/>
    <w:rsid w:val="001E269A"/>
    <w:rsid w:val="001E3D6C"/>
    <w:rsid w:val="001E4650"/>
    <w:rsid w:val="001E4CC1"/>
    <w:rsid w:val="001E6203"/>
    <w:rsid w:val="001E6390"/>
    <w:rsid w:val="001E6753"/>
    <w:rsid w:val="001E7BCC"/>
    <w:rsid w:val="001E7F89"/>
    <w:rsid w:val="001F0532"/>
    <w:rsid w:val="001F0E6B"/>
    <w:rsid w:val="001F16F5"/>
    <w:rsid w:val="001F2A06"/>
    <w:rsid w:val="001F2A49"/>
    <w:rsid w:val="001F2EE4"/>
    <w:rsid w:val="001F390C"/>
    <w:rsid w:val="001F4087"/>
    <w:rsid w:val="001F75BE"/>
    <w:rsid w:val="001F7B2F"/>
    <w:rsid w:val="001F7DDA"/>
    <w:rsid w:val="00200683"/>
    <w:rsid w:val="0020082E"/>
    <w:rsid w:val="00200ADD"/>
    <w:rsid w:val="00200CC0"/>
    <w:rsid w:val="0020211F"/>
    <w:rsid w:val="002029B1"/>
    <w:rsid w:val="0020335B"/>
    <w:rsid w:val="00204D13"/>
    <w:rsid w:val="00204D99"/>
    <w:rsid w:val="0020579E"/>
    <w:rsid w:val="0020584F"/>
    <w:rsid w:val="0020591A"/>
    <w:rsid w:val="0020675E"/>
    <w:rsid w:val="002067C6"/>
    <w:rsid w:val="002076AE"/>
    <w:rsid w:val="00207746"/>
    <w:rsid w:val="00207905"/>
    <w:rsid w:val="0021140B"/>
    <w:rsid w:val="0021284D"/>
    <w:rsid w:val="0021293E"/>
    <w:rsid w:val="00213C25"/>
    <w:rsid w:val="00214A99"/>
    <w:rsid w:val="00214AA3"/>
    <w:rsid w:val="0021576F"/>
    <w:rsid w:val="00216142"/>
    <w:rsid w:val="00216DFE"/>
    <w:rsid w:val="002171AE"/>
    <w:rsid w:val="00217E28"/>
    <w:rsid w:val="0022077E"/>
    <w:rsid w:val="0022239F"/>
    <w:rsid w:val="002245D3"/>
    <w:rsid w:val="00225F87"/>
    <w:rsid w:val="00226991"/>
    <w:rsid w:val="0022729B"/>
    <w:rsid w:val="00227783"/>
    <w:rsid w:val="00230525"/>
    <w:rsid w:val="002311A0"/>
    <w:rsid w:val="002318A0"/>
    <w:rsid w:val="002320C2"/>
    <w:rsid w:val="00233D04"/>
    <w:rsid w:val="00233F61"/>
    <w:rsid w:val="00234D2A"/>
    <w:rsid w:val="00235CE3"/>
    <w:rsid w:val="00240EE6"/>
    <w:rsid w:val="002419FC"/>
    <w:rsid w:val="00241C09"/>
    <w:rsid w:val="0024220B"/>
    <w:rsid w:val="002429F9"/>
    <w:rsid w:val="00243210"/>
    <w:rsid w:val="002433EA"/>
    <w:rsid w:val="00244B49"/>
    <w:rsid w:val="002457AD"/>
    <w:rsid w:val="0024589D"/>
    <w:rsid w:val="00245FAA"/>
    <w:rsid w:val="002506C2"/>
    <w:rsid w:val="00250749"/>
    <w:rsid w:val="00250842"/>
    <w:rsid w:val="00250E06"/>
    <w:rsid w:val="002511C0"/>
    <w:rsid w:val="0025173B"/>
    <w:rsid w:val="002519C7"/>
    <w:rsid w:val="0025252B"/>
    <w:rsid w:val="00252A17"/>
    <w:rsid w:val="00253589"/>
    <w:rsid w:val="00255197"/>
    <w:rsid w:val="00256912"/>
    <w:rsid w:val="00256ECE"/>
    <w:rsid w:val="00257387"/>
    <w:rsid w:val="0025764C"/>
    <w:rsid w:val="00257955"/>
    <w:rsid w:val="0026001A"/>
    <w:rsid w:val="00260AD7"/>
    <w:rsid w:val="00261153"/>
    <w:rsid w:val="0026226C"/>
    <w:rsid w:val="002624AE"/>
    <w:rsid w:val="002629AC"/>
    <w:rsid w:val="002629D1"/>
    <w:rsid w:val="002630D3"/>
    <w:rsid w:val="00263110"/>
    <w:rsid w:val="0026397A"/>
    <w:rsid w:val="00263BBE"/>
    <w:rsid w:val="002641E2"/>
    <w:rsid w:val="00265913"/>
    <w:rsid w:val="0026648A"/>
    <w:rsid w:val="00266997"/>
    <w:rsid w:val="00266A0F"/>
    <w:rsid w:val="00267DCD"/>
    <w:rsid w:val="00270B08"/>
    <w:rsid w:val="00270BA6"/>
    <w:rsid w:val="002713C7"/>
    <w:rsid w:val="00271AC8"/>
    <w:rsid w:val="00271E6E"/>
    <w:rsid w:val="0027289F"/>
    <w:rsid w:val="00272D7F"/>
    <w:rsid w:val="00274188"/>
    <w:rsid w:val="002745B8"/>
    <w:rsid w:val="00274C17"/>
    <w:rsid w:val="00274DC9"/>
    <w:rsid w:val="00275084"/>
    <w:rsid w:val="002762A1"/>
    <w:rsid w:val="002762FD"/>
    <w:rsid w:val="0028025B"/>
    <w:rsid w:val="00281A30"/>
    <w:rsid w:val="00282B1D"/>
    <w:rsid w:val="00282EFB"/>
    <w:rsid w:val="002833AF"/>
    <w:rsid w:val="00284CA2"/>
    <w:rsid w:val="002864D3"/>
    <w:rsid w:val="00286878"/>
    <w:rsid w:val="00286CC7"/>
    <w:rsid w:val="00286D8F"/>
    <w:rsid w:val="002870F1"/>
    <w:rsid w:val="002873D8"/>
    <w:rsid w:val="00291FDF"/>
    <w:rsid w:val="002920BA"/>
    <w:rsid w:val="002927FF"/>
    <w:rsid w:val="00292C79"/>
    <w:rsid w:val="0029333B"/>
    <w:rsid w:val="00293693"/>
    <w:rsid w:val="00293CD3"/>
    <w:rsid w:val="00295767"/>
    <w:rsid w:val="0029685F"/>
    <w:rsid w:val="00296F90"/>
    <w:rsid w:val="002974D8"/>
    <w:rsid w:val="0029759D"/>
    <w:rsid w:val="002A0677"/>
    <w:rsid w:val="002A0A9A"/>
    <w:rsid w:val="002A0FA3"/>
    <w:rsid w:val="002A1295"/>
    <w:rsid w:val="002A2F3D"/>
    <w:rsid w:val="002A2F41"/>
    <w:rsid w:val="002A3547"/>
    <w:rsid w:val="002A37B7"/>
    <w:rsid w:val="002A3B78"/>
    <w:rsid w:val="002A52E3"/>
    <w:rsid w:val="002A55F0"/>
    <w:rsid w:val="002A633B"/>
    <w:rsid w:val="002A6BC5"/>
    <w:rsid w:val="002A6F59"/>
    <w:rsid w:val="002A70B8"/>
    <w:rsid w:val="002A7298"/>
    <w:rsid w:val="002B0443"/>
    <w:rsid w:val="002B0F89"/>
    <w:rsid w:val="002B19BF"/>
    <w:rsid w:val="002B40F4"/>
    <w:rsid w:val="002B53DF"/>
    <w:rsid w:val="002B57DC"/>
    <w:rsid w:val="002B5AD1"/>
    <w:rsid w:val="002B65E2"/>
    <w:rsid w:val="002B6F1B"/>
    <w:rsid w:val="002B7340"/>
    <w:rsid w:val="002B7CF5"/>
    <w:rsid w:val="002C0ADB"/>
    <w:rsid w:val="002C0B95"/>
    <w:rsid w:val="002C0CE9"/>
    <w:rsid w:val="002C294C"/>
    <w:rsid w:val="002C3C79"/>
    <w:rsid w:val="002C4404"/>
    <w:rsid w:val="002C48E6"/>
    <w:rsid w:val="002C4CFC"/>
    <w:rsid w:val="002C4E8B"/>
    <w:rsid w:val="002C53DE"/>
    <w:rsid w:val="002C556E"/>
    <w:rsid w:val="002C5F12"/>
    <w:rsid w:val="002C60EF"/>
    <w:rsid w:val="002C62F4"/>
    <w:rsid w:val="002C6EA7"/>
    <w:rsid w:val="002C7B9F"/>
    <w:rsid w:val="002D0FDF"/>
    <w:rsid w:val="002D111D"/>
    <w:rsid w:val="002D13CD"/>
    <w:rsid w:val="002D14D4"/>
    <w:rsid w:val="002D26AE"/>
    <w:rsid w:val="002D29C1"/>
    <w:rsid w:val="002D32B2"/>
    <w:rsid w:val="002D4553"/>
    <w:rsid w:val="002D63DD"/>
    <w:rsid w:val="002E039D"/>
    <w:rsid w:val="002E0584"/>
    <w:rsid w:val="002E0F1D"/>
    <w:rsid w:val="002E2D95"/>
    <w:rsid w:val="002E479E"/>
    <w:rsid w:val="002E5018"/>
    <w:rsid w:val="002E57A8"/>
    <w:rsid w:val="002E5A51"/>
    <w:rsid w:val="002E6301"/>
    <w:rsid w:val="002E6321"/>
    <w:rsid w:val="002E6CA4"/>
    <w:rsid w:val="002F0482"/>
    <w:rsid w:val="002F1C61"/>
    <w:rsid w:val="002F4117"/>
    <w:rsid w:val="002F418A"/>
    <w:rsid w:val="002F4643"/>
    <w:rsid w:val="002F6D05"/>
    <w:rsid w:val="002F6D60"/>
    <w:rsid w:val="002F6F89"/>
    <w:rsid w:val="002F7F62"/>
    <w:rsid w:val="00300955"/>
    <w:rsid w:val="00300F3A"/>
    <w:rsid w:val="00301BAC"/>
    <w:rsid w:val="0030214B"/>
    <w:rsid w:val="003038BC"/>
    <w:rsid w:val="003047DC"/>
    <w:rsid w:val="003049E4"/>
    <w:rsid w:val="00304EA0"/>
    <w:rsid w:val="0030554F"/>
    <w:rsid w:val="00306621"/>
    <w:rsid w:val="003067C2"/>
    <w:rsid w:val="003075B6"/>
    <w:rsid w:val="00307A38"/>
    <w:rsid w:val="00310118"/>
    <w:rsid w:val="00310AFF"/>
    <w:rsid w:val="0031191A"/>
    <w:rsid w:val="00311EBF"/>
    <w:rsid w:val="00312E23"/>
    <w:rsid w:val="0031481A"/>
    <w:rsid w:val="003151AE"/>
    <w:rsid w:val="003175B0"/>
    <w:rsid w:val="00317CF9"/>
    <w:rsid w:val="003214D7"/>
    <w:rsid w:val="003220D0"/>
    <w:rsid w:val="00322302"/>
    <w:rsid w:val="00323804"/>
    <w:rsid w:val="00324082"/>
    <w:rsid w:val="003242A2"/>
    <w:rsid w:val="003242D9"/>
    <w:rsid w:val="00325212"/>
    <w:rsid w:val="00325C0B"/>
    <w:rsid w:val="00325E82"/>
    <w:rsid w:val="00325F19"/>
    <w:rsid w:val="003268BD"/>
    <w:rsid w:val="003304EF"/>
    <w:rsid w:val="00331029"/>
    <w:rsid w:val="0033137F"/>
    <w:rsid w:val="003317F8"/>
    <w:rsid w:val="003327C3"/>
    <w:rsid w:val="003344DD"/>
    <w:rsid w:val="00335644"/>
    <w:rsid w:val="00335676"/>
    <w:rsid w:val="00335AAF"/>
    <w:rsid w:val="00335D9D"/>
    <w:rsid w:val="003368F0"/>
    <w:rsid w:val="00337773"/>
    <w:rsid w:val="00340ECE"/>
    <w:rsid w:val="0034228B"/>
    <w:rsid w:val="003424FE"/>
    <w:rsid w:val="00342E34"/>
    <w:rsid w:val="00343A10"/>
    <w:rsid w:val="00345257"/>
    <w:rsid w:val="00345DD2"/>
    <w:rsid w:val="00346555"/>
    <w:rsid w:val="00347639"/>
    <w:rsid w:val="0035074B"/>
    <w:rsid w:val="00351590"/>
    <w:rsid w:val="00351EC2"/>
    <w:rsid w:val="00352F9C"/>
    <w:rsid w:val="0035345F"/>
    <w:rsid w:val="0035440D"/>
    <w:rsid w:val="00355065"/>
    <w:rsid w:val="0035559E"/>
    <w:rsid w:val="0035561B"/>
    <w:rsid w:val="00355C46"/>
    <w:rsid w:val="00356846"/>
    <w:rsid w:val="00356FE1"/>
    <w:rsid w:val="00357913"/>
    <w:rsid w:val="00357F7C"/>
    <w:rsid w:val="003618C1"/>
    <w:rsid w:val="00362178"/>
    <w:rsid w:val="003625BA"/>
    <w:rsid w:val="00362E85"/>
    <w:rsid w:val="00362F6A"/>
    <w:rsid w:val="00363A0B"/>
    <w:rsid w:val="00364689"/>
    <w:rsid w:val="003646FF"/>
    <w:rsid w:val="003647B3"/>
    <w:rsid w:val="0036530E"/>
    <w:rsid w:val="00365B97"/>
    <w:rsid w:val="003670E6"/>
    <w:rsid w:val="003702AE"/>
    <w:rsid w:val="0037052E"/>
    <w:rsid w:val="00370E23"/>
    <w:rsid w:val="00372B0E"/>
    <w:rsid w:val="0037481D"/>
    <w:rsid w:val="00374AFF"/>
    <w:rsid w:val="00377538"/>
    <w:rsid w:val="00377B52"/>
    <w:rsid w:val="00377CB6"/>
    <w:rsid w:val="0038169B"/>
    <w:rsid w:val="003817D2"/>
    <w:rsid w:val="00381D13"/>
    <w:rsid w:val="003827EF"/>
    <w:rsid w:val="003841D8"/>
    <w:rsid w:val="00384FA7"/>
    <w:rsid w:val="00386144"/>
    <w:rsid w:val="00386625"/>
    <w:rsid w:val="00386B4F"/>
    <w:rsid w:val="00386FB5"/>
    <w:rsid w:val="0039264E"/>
    <w:rsid w:val="00392E11"/>
    <w:rsid w:val="0039316E"/>
    <w:rsid w:val="003938A9"/>
    <w:rsid w:val="00393C49"/>
    <w:rsid w:val="00393F50"/>
    <w:rsid w:val="00395758"/>
    <w:rsid w:val="00395A41"/>
    <w:rsid w:val="00396BE6"/>
    <w:rsid w:val="00397868"/>
    <w:rsid w:val="00397E21"/>
    <w:rsid w:val="003A07B5"/>
    <w:rsid w:val="003A1147"/>
    <w:rsid w:val="003A22C8"/>
    <w:rsid w:val="003A3326"/>
    <w:rsid w:val="003A399B"/>
    <w:rsid w:val="003A3ACE"/>
    <w:rsid w:val="003A3B13"/>
    <w:rsid w:val="003A4ADA"/>
    <w:rsid w:val="003A6026"/>
    <w:rsid w:val="003A6FFD"/>
    <w:rsid w:val="003A7D5E"/>
    <w:rsid w:val="003B0377"/>
    <w:rsid w:val="003B1D21"/>
    <w:rsid w:val="003B2FA7"/>
    <w:rsid w:val="003B433A"/>
    <w:rsid w:val="003B48E9"/>
    <w:rsid w:val="003B5E13"/>
    <w:rsid w:val="003B6F89"/>
    <w:rsid w:val="003B7E76"/>
    <w:rsid w:val="003C0C33"/>
    <w:rsid w:val="003C1E49"/>
    <w:rsid w:val="003C1F17"/>
    <w:rsid w:val="003C2272"/>
    <w:rsid w:val="003C2C5B"/>
    <w:rsid w:val="003C2FCA"/>
    <w:rsid w:val="003C4469"/>
    <w:rsid w:val="003C5F05"/>
    <w:rsid w:val="003C631A"/>
    <w:rsid w:val="003C6325"/>
    <w:rsid w:val="003C6F9E"/>
    <w:rsid w:val="003C70A6"/>
    <w:rsid w:val="003C7300"/>
    <w:rsid w:val="003D1FEE"/>
    <w:rsid w:val="003D2030"/>
    <w:rsid w:val="003D25C5"/>
    <w:rsid w:val="003D2E15"/>
    <w:rsid w:val="003D30BD"/>
    <w:rsid w:val="003D345B"/>
    <w:rsid w:val="003D3573"/>
    <w:rsid w:val="003D3CDF"/>
    <w:rsid w:val="003D3E00"/>
    <w:rsid w:val="003D4945"/>
    <w:rsid w:val="003D4FD5"/>
    <w:rsid w:val="003D547F"/>
    <w:rsid w:val="003D64EA"/>
    <w:rsid w:val="003D67DE"/>
    <w:rsid w:val="003E0870"/>
    <w:rsid w:val="003E11B7"/>
    <w:rsid w:val="003E1A8D"/>
    <w:rsid w:val="003E262A"/>
    <w:rsid w:val="003E2F1F"/>
    <w:rsid w:val="003E3A75"/>
    <w:rsid w:val="003E3B0B"/>
    <w:rsid w:val="003E4444"/>
    <w:rsid w:val="003E4A0E"/>
    <w:rsid w:val="003E4D19"/>
    <w:rsid w:val="003E4D83"/>
    <w:rsid w:val="003E5868"/>
    <w:rsid w:val="003E6847"/>
    <w:rsid w:val="003E7325"/>
    <w:rsid w:val="003E742B"/>
    <w:rsid w:val="003F16CE"/>
    <w:rsid w:val="003F21FF"/>
    <w:rsid w:val="003F292F"/>
    <w:rsid w:val="003F2B4A"/>
    <w:rsid w:val="003F2C83"/>
    <w:rsid w:val="003F4C8F"/>
    <w:rsid w:val="003F59DC"/>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17E2"/>
    <w:rsid w:val="00411A08"/>
    <w:rsid w:val="00411AE1"/>
    <w:rsid w:val="0041204A"/>
    <w:rsid w:val="0041296A"/>
    <w:rsid w:val="00412E54"/>
    <w:rsid w:val="00413D95"/>
    <w:rsid w:val="00414526"/>
    <w:rsid w:val="004151AA"/>
    <w:rsid w:val="0041628E"/>
    <w:rsid w:val="004163AC"/>
    <w:rsid w:val="004168F7"/>
    <w:rsid w:val="00420909"/>
    <w:rsid w:val="004210FF"/>
    <w:rsid w:val="00421F93"/>
    <w:rsid w:val="00422B29"/>
    <w:rsid w:val="0042307B"/>
    <w:rsid w:val="004235EB"/>
    <w:rsid w:val="00424702"/>
    <w:rsid w:val="004250B4"/>
    <w:rsid w:val="00426C34"/>
    <w:rsid w:val="00427155"/>
    <w:rsid w:val="00427356"/>
    <w:rsid w:val="004273AC"/>
    <w:rsid w:val="00427560"/>
    <w:rsid w:val="004338B1"/>
    <w:rsid w:val="004338B4"/>
    <w:rsid w:val="0043573F"/>
    <w:rsid w:val="004358DE"/>
    <w:rsid w:val="00436EA4"/>
    <w:rsid w:val="004371CA"/>
    <w:rsid w:val="00440430"/>
    <w:rsid w:val="004415F2"/>
    <w:rsid w:val="0044235C"/>
    <w:rsid w:val="0044238C"/>
    <w:rsid w:val="0044262D"/>
    <w:rsid w:val="00443475"/>
    <w:rsid w:val="004434ED"/>
    <w:rsid w:val="0044388E"/>
    <w:rsid w:val="00444440"/>
    <w:rsid w:val="00444610"/>
    <w:rsid w:val="004450C1"/>
    <w:rsid w:val="00445D50"/>
    <w:rsid w:val="00445E50"/>
    <w:rsid w:val="0044633D"/>
    <w:rsid w:val="0044719C"/>
    <w:rsid w:val="004509DF"/>
    <w:rsid w:val="00450C97"/>
    <w:rsid w:val="00451621"/>
    <w:rsid w:val="0045233D"/>
    <w:rsid w:val="00452C0E"/>
    <w:rsid w:val="00454211"/>
    <w:rsid w:val="00454448"/>
    <w:rsid w:val="00455BEE"/>
    <w:rsid w:val="0045661C"/>
    <w:rsid w:val="00456795"/>
    <w:rsid w:val="00457769"/>
    <w:rsid w:val="00460B6D"/>
    <w:rsid w:val="00461AB6"/>
    <w:rsid w:val="0046201F"/>
    <w:rsid w:val="00462FE9"/>
    <w:rsid w:val="00463449"/>
    <w:rsid w:val="00463F7B"/>
    <w:rsid w:val="00464F10"/>
    <w:rsid w:val="00466410"/>
    <w:rsid w:val="004671DA"/>
    <w:rsid w:val="00470008"/>
    <w:rsid w:val="00470708"/>
    <w:rsid w:val="00472627"/>
    <w:rsid w:val="0047264B"/>
    <w:rsid w:val="00472E73"/>
    <w:rsid w:val="00473998"/>
    <w:rsid w:val="00473BB5"/>
    <w:rsid w:val="004752C3"/>
    <w:rsid w:val="00475FF7"/>
    <w:rsid w:val="0047617E"/>
    <w:rsid w:val="00481334"/>
    <w:rsid w:val="0048149B"/>
    <w:rsid w:val="004814E6"/>
    <w:rsid w:val="00482D3C"/>
    <w:rsid w:val="004831EA"/>
    <w:rsid w:val="004839BA"/>
    <w:rsid w:val="00483E2B"/>
    <w:rsid w:val="004861E0"/>
    <w:rsid w:val="00487DEA"/>
    <w:rsid w:val="00490213"/>
    <w:rsid w:val="004902E5"/>
    <w:rsid w:val="00490CF6"/>
    <w:rsid w:val="00491205"/>
    <w:rsid w:val="004920ED"/>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A0173"/>
    <w:rsid w:val="004A0BB2"/>
    <w:rsid w:val="004A1024"/>
    <w:rsid w:val="004A1365"/>
    <w:rsid w:val="004A175E"/>
    <w:rsid w:val="004A191A"/>
    <w:rsid w:val="004A1C46"/>
    <w:rsid w:val="004A2111"/>
    <w:rsid w:val="004A2255"/>
    <w:rsid w:val="004A3139"/>
    <w:rsid w:val="004A35BB"/>
    <w:rsid w:val="004A59B4"/>
    <w:rsid w:val="004A5AB1"/>
    <w:rsid w:val="004A69F3"/>
    <w:rsid w:val="004B0258"/>
    <w:rsid w:val="004B06CB"/>
    <w:rsid w:val="004B0BA8"/>
    <w:rsid w:val="004B0E43"/>
    <w:rsid w:val="004B28DE"/>
    <w:rsid w:val="004B2913"/>
    <w:rsid w:val="004B372A"/>
    <w:rsid w:val="004B475B"/>
    <w:rsid w:val="004B4DD6"/>
    <w:rsid w:val="004B4F21"/>
    <w:rsid w:val="004B583B"/>
    <w:rsid w:val="004B7861"/>
    <w:rsid w:val="004B7A45"/>
    <w:rsid w:val="004C03A1"/>
    <w:rsid w:val="004C0CE3"/>
    <w:rsid w:val="004C0CF5"/>
    <w:rsid w:val="004C109C"/>
    <w:rsid w:val="004C14B8"/>
    <w:rsid w:val="004C16B4"/>
    <w:rsid w:val="004C1F53"/>
    <w:rsid w:val="004C2F69"/>
    <w:rsid w:val="004C3046"/>
    <w:rsid w:val="004C36D6"/>
    <w:rsid w:val="004C3D44"/>
    <w:rsid w:val="004C408E"/>
    <w:rsid w:val="004C4377"/>
    <w:rsid w:val="004C4594"/>
    <w:rsid w:val="004C542A"/>
    <w:rsid w:val="004C5B4F"/>
    <w:rsid w:val="004C5BD7"/>
    <w:rsid w:val="004C6F94"/>
    <w:rsid w:val="004C7601"/>
    <w:rsid w:val="004C77D9"/>
    <w:rsid w:val="004D0C33"/>
    <w:rsid w:val="004D198E"/>
    <w:rsid w:val="004D3637"/>
    <w:rsid w:val="004D3B3D"/>
    <w:rsid w:val="004D4832"/>
    <w:rsid w:val="004D6BD2"/>
    <w:rsid w:val="004D6DC5"/>
    <w:rsid w:val="004D750F"/>
    <w:rsid w:val="004D77D7"/>
    <w:rsid w:val="004D7846"/>
    <w:rsid w:val="004E093C"/>
    <w:rsid w:val="004E1665"/>
    <w:rsid w:val="004E16FD"/>
    <w:rsid w:val="004E1C07"/>
    <w:rsid w:val="004E1CCF"/>
    <w:rsid w:val="004E218E"/>
    <w:rsid w:val="004E23CB"/>
    <w:rsid w:val="004E2610"/>
    <w:rsid w:val="004E487A"/>
    <w:rsid w:val="004E4D7D"/>
    <w:rsid w:val="004E4E01"/>
    <w:rsid w:val="004E6FE8"/>
    <w:rsid w:val="004E74C9"/>
    <w:rsid w:val="004E7BE6"/>
    <w:rsid w:val="004E7E8B"/>
    <w:rsid w:val="004F03D4"/>
    <w:rsid w:val="004F0A2B"/>
    <w:rsid w:val="004F12D7"/>
    <w:rsid w:val="004F1901"/>
    <w:rsid w:val="004F2563"/>
    <w:rsid w:val="004F33BA"/>
    <w:rsid w:val="004F6B67"/>
    <w:rsid w:val="004F7134"/>
    <w:rsid w:val="004F73A2"/>
    <w:rsid w:val="005000EC"/>
    <w:rsid w:val="005009ED"/>
    <w:rsid w:val="00500BF6"/>
    <w:rsid w:val="005013C2"/>
    <w:rsid w:val="00501C90"/>
    <w:rsid w:val="00501DC8"/>
    <w:rsid w:val="0050200E"/>
    <w:rsid w:val="00502121"/>
    <w:rsid w:val="0050391B"/>
    <w:rsid w:val="00504CA3"/>
    <w:rsid w:val="00504D43"/>
    <w:rsid w:val="00504E9C"/>
    <w:rsid w:val="00505094"/>
    <w:rsid w:val="00505C4D"/>
    <w:rsid w:val="00506B86"/>
    <w:rsid w:val="00507D1B"/>
    <w:rsid w:val="005103F6"/>
    <w:rsid w:val="00510463"/>
    <w:rsid w:val="005109C8"/>
    <w:rsid w:val="005109E6"/>
    <w:rsid w:val="0051215B"/>
    <w:rsid w:val="00512BA2"/>
    <w:rsid w:val="0051307F"/>
    <w:rsid w:val="00514EA0"/>
    <w:rsid w:val="00515BDF"/>
    <w:rsid w:val="00515CC4"/>
    <w:rsid w:val="00515E70"/>
    <w:rsid w:val="00516090"/>
    <w:rsid w:val="0051627E"/>
    <w:rsid w:val="00516733"/>
    <w:rsid w:val="00517FE3"/>
    <w:rsid w:val="00520260"/>
    <w:rsid w:val="00521352"/>
    <w:rsid w:val="005217ED"/>
    <w:rsid w:val="00522F8B"/>
    <w:rsid w:val="00523BE8"/>
    <w:rsid w:val="00523BEE"/>
    <w:rsid w:val="0052403C"/>
    <w:rsid w:val="005241DD"/>
    <w:rsid w:val="00524863"/>
    <w:rsid w:val="00525322"/>
    <w:rsid w:val="0052581A"/>
    <w:rsid w:val="005258AA"/>
    <w:rsid w:val="00526E34"/>
    <w:rsid w:val="005270E7"/>
    <w:rsid w:val="005301AF"/>
    <w:rsid w:val="00530A47"/>
    <w:rsid w:val="00531639"/>
    <w:rsid w:val="00531B22"/>
    <w:rsid w:val="0053388B"/>
    <w:rsid w:val="00534694"/>
    <w:rsid w:val="005349BC"/>
    <w:rsid w:val="00534A8D"/>
    <w:rsid w:val="00534C8F"/>
    <w:rsid w:val="00534E2C"/>
    <w:rsid w:val="00534E52"/>
    <w:rsid w:val="0053794E"/>
    <w:rsid w:val="00537A43"/>
    <w:rsid w:val="00540227"/>
    <w:rsid w:val="00540825"/>
    <w:rsid w:val="0054103A"/>
    <w:rsid w:val="005432D5"/>
    <w:rsid w:val="00543861"/>
    <w:rsid w:val="005439A9"/>
    <w:rsid w:val="00544DE6"/>
    <w:rsid w:val="005461BA"/>
    <w:rsid w:val="0054642A"/>
    <w:rsid w:val="00546C09"/>
    <w:rsid w:val="00546CAA"/>
    <w:rsid w:val="005474C1"/>
    <w:rsid w:val="005516DA"/>
    <w:rsid w:val="00551F34"/>
    <w:rsid w:val="00551F75"/>
    <w:rsid w:val="0055215D"/>
    <w:rsid w:val="005528DE"/>
    <w:rsid w:val="005528F7"/>
    <w:rsid w:val="00553AB3"/>
    <w:rsid w:val="00553FF4"/>
    <w:rsid w:val="005558C8"/>
    <w:rsid w:val="005607DC"/>
    <w:rsid w:val="00560E88"/>
    <w:rsid w:val="005616A6"/>
    <w:rsid w:val="00562A31"/>
    <w:rsid w:val="0056328D"/>
    <w:rsid w:val="00563A53"/>
    <w:rsid w:val="00564A19"/>
    <w:rsid w:val="00565279"/>
    <w:rsid w:val="00565F4D"/>
    <w:rsid w:val="00565F9F"/>
    <w:rsid w:val="00566FA9"/>
    <w:rsid w:val="00570F5F"/>
    <w:rsid w:val="005717FE"/>
    <w:rsid w:val="0057188C"/>
    <w:rsid w:val="005720C3"/>
    <w:rsid w:val="00572145"/>
    <w:rsid w:val="00572F5E"/>
    <w:rsid w:val="0057322F"/>
    <w:rsid w:val="00573750"/>
    <w:rsid w:val="0057376D"/>
    <w:rsid w:val="00573DB9"/>
    <w:rsid w:val="00573E7A"/>
    <w:rsid w:val="0057417C"/>
    <w:rsid w:val="005743E7"/>
    <w:rsid w:val="00575B69"/>
    <w:rsid w:val="00575C28"/>
    <w:rsid w:val="0057681F"/>
    <w:rsid w:val="005772F6"/>
    <w:rsid w:val="005779C5"/>
    <w:rsid w:val="00577CE2"/>
    <w:rsid w:val="00580339"/>
    <w:rsid w:val="00580498"/>
    <w:rsid w:val="0058325A"/>
    <w:rsid w:val="00583307"/>
    <w:rsid w:val="005847F1"/>
    <w:rsid w:val="00584BA3"/>
    <w:rsid w:val="00585D37"/>
    <w:rsid w:val="00586B1A"/>
    <w:rsid w:val="00587073"/>
    <w:rsid w:val="005911DD"/>
    <w:rsid w:val="0059129C"/>
    <w:rsid w:val="00592FF8"/>
    <w:rsid w:val="005933D5"/>
    <w:rsid w:val="0059392D"/>
    <w:rsid w:val="00593EE4"/>
    <w:rsid w:val="00593FE6"/>
    <w:rsid w:val="0059486B"/>
    <w:rsid w:val="00594956"/>
    <w:rsid w:val="00595074"/>
    <w:rsid w:val="00595F98"/>
    <w:rsid w:val="00596777"/>
    <w:rsid w:val="00597178"/>
    <w:rsid w:val="00597CB2"/>
    <w:rsid w:val="005A1C53"/>
    <w:rsid w:val="005A3356"/>
    <w:rsid w:val="005A3AC3"/>
    <w:rsid w:val="005A4017"/>
    <w:rsid w:val="005A4DA9"/>
    <w:rsid w:val="005A5888"/>
    <w:rsid w:val="005A778E"/>
    <w:rsid w:val="005B0694"/>
    <w:rsid w:val="005B0733"/>
    <w:rsid w:val="005B075F"/>
    <w:rsid w:val="005B0B3E"/>
    <w:rsid w:val="005B0D7F"/>
    <w:rsid w:val="005B1B3E"/>
    <w:rsid w:val="005B2A80"/>
    <w:rsid w:val="005B3DD1"/>
    <w:rsid w:val="005B3DFC"/>
    <w:rsid w:val="005B511A"/>
    <w:rsid w:val="005B5C24"/>
    <w:rsid w:val="005B6045"/>
    <w:rsid w:val="005B6941"/>
    <w:rsid w:val="005B70A8"/>
    <w:rsid w:val="005C0106"/>
    <w:rsid w:val="005C0200"/>
    <w:rsid w:val="005C06FB"/>
    <w:rsid w:val="005C37E4"/>
    <w:rsid w:val="005C49AB"/>
    <w:rsid w:val="005C5902"/>
    <w:rsid w:val="005C629F"/>
    <w:rsid w:val="005C6653"/>
    <w:rsid w:val="005C69A9"/>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D61"/>
    <w:rsid w:val="005E1A3F"/>
    <w:rsid w:val="005E1D15"/>
    <w:rsid w:val="005E1EB5"/>
    <w:rsid w:val="005E224F"/>
    <w:rsid w:val="005E353C"/>
    <w:rsid w:val="005E43B5"/>
    <w:rsid w:val="005E4AD0"/>
    <w:rsid w:val="005E76DA"/>
    <w:rsid w:val="005F1274"/>
    <w:rsid w:val="005F1D46"/>
    <w:rsid w:val="005F3205"/>
    <w:rsid w:val="005F3488"/>
    <w:rsid w:val="005F3BA8"/>
    <w:rsid w:val="005F3C5A"/>
    <w:rsid w:val="005F3D6B"/>
    <w:rsid w:val="005F4386"/>
    <w:rsid w:val="005F44B1"/>
    <w:rsid w:val="005F462B"/>
    <w:rsid w:val="005F489B"/>
    <w:rsid w:val="005F49DF"/>
    <w:rsid w:val="005F5C46"/>
    <w:rsid w:val="0060063B"/>
    <w:rsid w:val="0060088E"/>
    <w:rsid w:val="00600EE5"/>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6FA"/>
    <w:rsid w:val="00607D3F"/>
    <w:rsid w:val="006101DF"/>
    <w:rsid w:val="00610221"/>
    <w:rsid w:val="006104E7"/>
    <w:rsid w:val="006118C5"/>
    <w:rsid w:val="0061191F"/>
    <w:rsid w:val="0061235B"/>
    <w:rsid w:val="00612C77"/>
    <w:rsid w:val="006132D0"/>
    <w:rsid w:val="00613AAF"/>
    <w:rsid w:val="00613CDC"/>
    <w:rsid w:val="00614A8D"/>
    <w:rsid w:val="006150D5"/>
    <w:rsid w:val="006152CD"/>
    <w:rsid w:val="0061558A"/>
    <w:rsid w:val="00615650"/>
    <w:rsid w:val="006167FE"/>
    <w:rsid w:val="00617BEA"/>
    <w:rsid w:val="00620FA0"/>
    <w:rsid w:val="00621743"/>
    <w:rsid w:val="00622B8B"/>
    <w:rsid w:val="00622E86"/>
    <w:rsid w:val="00623426"/>
    <w:rsid w:val="00623514"/>
    <w:rsid w:val="0062418B"/>
    <w:rsid w:val="00624A4D"/>
    <w:rsid w:val="006254F2"/>
    <w:rsid w:val="0062657E"/>
    <w:rsid w:val="00627B6F"/>
    <w:rsid w:val="00627F65"/>
    <w:rsid w:val="00630140"/>
    <w:rsid w:val="00630354"/>
    <w:rsid w:val="00630755"/>
    <w:rsid w:val="00630DF2"/>
    <w:rsid w:val="00631207"/>
    <w:rsid w:val="006312AE"/>
    <w:rsid w:val="006312D2"/>
    <w:rsid w:val="006341F0"/>
    <w:rsid w:val="00637B1C"/>
    <w:rsid w:val="00637E59"/>
    <w:rsid w:val="0064003A"/>
    <w:rsid w:val="006402F6"/>
    <w:rsid w:val="00641575"/>
    <w:rsid w:val="0064175C"/>
    <w:rsid w:val="006423AE"/>
    <w:rsid w:val="00644304"/>
    <w:rsid w:val="006450A7"/>
    <w:rsid w:val="006458D7"/>
    <w:rsid w:val="0065044B"/>
    <w:rsid w:val="00650D31"/>
    <w:rsid w:val="00650FE0"/>
    <w:rsid w:val="00652135"/>
    <w:rsid w:val="006535C4"/>
    <w:rsid w:val="00653DB8"/>
    <w:rsid w:val="00653EE1"/>
    <w:rsid w:val="00653F64"/>
    <w:rsid w:val="006545FE"/>
    <w:rsid w:val="00655BC1"/>
    <w:rsid w:val="00655FE2"/>
    <w:rsid w:val="006565FE"/>
    <w:rsid w:val="006645A7"/>
    <w:rsid w:val="006646A7"/>
    <w:rsid w:val="006649AE"/>
    <w:rsid w:val="00665B04"/>
    <w:rsid w:val="00665B99"/>
    <w:rsid w:val="00665CA0"/>
    <w:rsid w:val="00665F26"/>
    <w:rsid w:val="006671F7"/>
    <w:rsid w:val="006674D5"/>
    <w:rsid w:val="0066787C"/>
    <w:rsid w:val="00667C73"/>
    <w:rsid w:val="00667D50"/>
    <w:rsid w:val="00667E77"/>
    <w:rsid w:val="006701BA"/>
    <w:rsid w:val="00670656"/>
    <w:rsid w:val="0067133D"/>
    <w:rsid w:val="00672536"/>
    <w:rsid w:val="006732AD"/>
    <w:rsid w:val="006733E9"/>
    <w:rsid w:val="006737C9"/>
    <w:rsid w:val="00673EBF"/>
    <w:rsid w:val="00674285"/>
    <w:rsid w:val="00674FB3"/>
    <w:rsid w:val="0067525F"/>
    <w:rsid w:val="0067625C"/>
    <w:rsid w:val="00680765"/>
    <w:rsid w:val="00680BD5"/>
    <w:rsid w:val="006811E4"/>
    <w:rsid w:val="0068174B"/>
    <w:rsid w:val="0068238D"/>
    <w:rsid w:val="006827A3"/>
    <w:rsid w:val="00682973"/>
    <w:rsid w:val="006833E8"/>
    <w:rsid w:val="00684983"/>
    <w:rsid w:val="00684E9E"/>
    <w:rsid w:val="0068517D"/>
    <w:rsid w:val="0068585A"/>
    <w:rsid w:val="006859DD"/>
    <w:rsid w:val="00685C6B"/>
    <w:rsid w:val="00685F82"/>
    <w:rsid w:val="00686833"/>
    <w:rsid w:val="006906C7"/>
    <w:rsid w:val="0069090F"/>
    <w:rsid w:val="00690D7A"/>
    <w:rsid w:val="006910DC"/>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602C"/>
    <w:rsid w:val="006A622A"/>
    <w:rsid w:val="006A75FE"/>
    <w:rsid w:val="006B05BE"/>
    <w:rsid w:val="006B19C8"/>
    <w:rsid w:val="006B1A85"/>
    <w:rsid w:val="006B2AD5"/>
    <w:rsid w:val="006B311B"/>
    <w:rsid w:val="006B398A"/>
    <w:rsid w:val="006B39A7"/>
    <w:rsid w:val="006B4E01"/>
    <w:rsid w:val="006B5149"/>
    <w:rsid w:val="006B5191"/>
    <w:rsid w:val="006B526F"/>
    <w:rsid w:val="006B56E3"/>
    <w:rsid w:val="006B60F3"/>
    <w:rsid w:val="006B6CC6"/>
    <w:rsid w:val="006C06EC"/>
    <w:rsid w:val="006C0F07"/>
    <w:rsid w:val="006C1DCA"/>
    <w:rsid w:val="006C3179"/>
    <w:rsid w:val="006C3199"/>
    <w:rsid w:val="006C3437"/>
    <w:rsid w:val="006C35E8"/>
    <w:rsid w:val="006C40FB"/>
    <w:rsid w:val="006C4FF2"/>
    <w:rsid w:val="006C54D4"/>
    <w:rsid w:val="006C5A51"/>
    <w:rsid w:val="006C6638"/>
    <w:rsid w:val="006D12A8"/>
    <w:rsid w:val="006D155C"/>
    <w:rsid w:val="006D1A80"/>
    <w:rsid w:val="006D1D62"/>
    <w:rsid w:val="006D2993"/>
    <w:rsid w:val="006D2EBE"/>
    <w:rsid w:val="006D4B52"/>
    <w:rsid w:val="006D52E6"/>
    <w:rsid w:val="006D6366"/>
    <w:rsid w:val="006D6A76"/>
    <w:rsid w:val="006D7BBD"/>
    <w:rsid w:val="006D7D53"/>
    <w:rsid w:val="006D7E2D"/>
    <w:rsid w:val="006D7E30"/>
    <w:rsid w:val="006E04E9"/>
    <w:rsid w:val="006E159D"/>
    <w:rsid w:val="006E1B25"/>
    <w:rsid w:val="006E2D16"/>
    <w:rsid w:val="006E356D"/>
    <w:rsid w:val="006E3B53"/>
    <w:rsid w:val="006E3C3F"/>
    <w:rsid w:val="006E41FF"/>
    <w:rsid w:val="006E42C3"/>
    <w:rsid w:val="006E42EA"/>
    <w:rsid w:val="006E4995"/>
    <w:rsid w:val="006E54AF"/>
    <w:rsid w:val="006E5E33"/>
    <w:rsid w:val="006E64EF"/>
    <w:rsid w:val="006E6911"/>
    <w:rsid w:val="006E7654"/>
    <w:rsid w:val="006E7780"/>
    <w:rsid w:val="006F0F97"/>
    <w:rsid w:val="006F1B47"/>
    <w:rsid w:val="006F2492"/>
    <w:rsid w:val="006F3774"/>
    <w:rsid w:val="006F38B0"/>
    <w:rsid w:val="006F403D"/>
    <w:rsid w:val="006F52B5"/>
    <w:rsid w:val="006F624A"/>
    <w:rsid w:val="006F64F4"/>
    <w:rsid w:val="006F70E8"/>
    <w:rsid w:val="00700084"/>
    <w:rsid w:val="007002EF"/>
    <w:rsid w:val="0070145D"/>
    <w:rsid w:val="007014F7"/>
    <w:rsid w:val="007025D9"/>
    <w:rsid w:val="00703378"/>
    <w:rsid w:val="00703472"/>
    <w:rsid w:val="007034DD"/>
    <w:rsid w:val="007035A8"/>
    <w:rsid w:val="00703ADA"/>
    <w:rsid w:val="00703AE4"/>
    <w:rsid w:val="00704583"/>
    <w:rsid w:val="007046E8"/>
    <w:rsid w:val="007048BF"/>
    <w:rsid w:val="00705543"/>
    <w:rsid w:val="007059A3"/>
    <w:rsid w:val="00706201"/>
    <w:rsid w:val="00707415"/>
    <w:rsid w:val="0070752C"/>
    <w:rsid w:val="0070755F"/>
    <w:rsid w:val="00710347"/>
    <w:rsid w:val="0071064B"/>
    <w:rsid w:val="007128B8"/>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1F7F"/>
    <w:rsid w:val="007230EB"/>
    <w:rsid w:val="007237F0"/>
    <w:rsid w:val="00723E13"/>
    <w:rsid w:val="0072411B"/>
    <w:rsid w:val="007249B3"/>
    <w:rsid w:val="00725831"/>
    <w:rsid w:val="00725B7F"/>
    <w:rsid w:val="0072614E"/>
    <w:rsid w:val="00726B2D"/>
    <w:rsid w:val="00727193"/>
    <w:rsid w:val="00727B3F"/>
    <w:rsid w:val="00727F3F"/>
    <w:rsid w:val="007317B3"/>
    <w:rsid w:val="0073209D"/>
    <w:rsid w:val="0073266F"/>
    <w:rsid w:val="0073305F"/>
    <w:rsid w:val="00733C5D"/>
    <w:rsid w:val="00733CC2"/>
    <w:rsid w:val="00734A45"/>
    <w:rsid w:val="00734C6B"/>
    <w:rsid w:val="00734E04"/>
    <w:rsid w:val="00734EDF"/>
    <w:rsid w:val="00735AE3"/>
    <w:rsid w:val="00735E06"/>
    <w:rsid w:val="00736F93"/>
    <w:rsid w:val="00736FBD"/>
    <w:rsid w:val="00737183"/>
    <w:rsid w:val="007412BF"/>
    <w:rsid w:val="007436B4"/>
    <w:rsid w:val="00743A1F"/>
    <w:rsid w:val="00743B38"/>
    <w:rsid w:val="00744951"/>
    <w:rsid w:val="00746673"/>
    <w:rsid w:val="007467D7"/>
    <w:rsid w:val="007468FD"/>
    <w:rsid w:val="0074748D"/>
    <w:rsid w:val="00747BD5"/>
    <w:rsid w:val="00750660"/>
    <w:rsid w:val="00751A83"/>
    <w:rsid w:val="00751FAC"/>
    <w:rsid w:val="00753007"/>
    <w:rsid w:val="00755035"/>
    <w:rsid w:val="007560EF"/>
    <w:rsid w:val="0075619A"/>
    <w:rsid w:val="00756ED7"/>
    <w:rsid w:val="00756ED9"/>
    <w:rsid w:val="00760AE6"/>
    <w:rsid w:val="00760AEE"/>
    <w:rsid w:val="00760B37"/>
    <w:rsid w:val="007617B1"/>
    <w:rsid w:val="00762035"/>
    <w:rsid w:val="007624BE"/>
    <w:rsid w:val="00763F9E"/>
    <w:rsid w:val="00764359"/>
    <w:rsid w:val="0076478B"/>
    <w:rsid w:val="007647F2"/>
    <w:rsid w:val="007651AD"/>
    <w:rsid w:val="007653C8"/>
    <w:rsid w:val="007653CB"/>
    <w:rsid w:val="007654AF"/>
    <w:rsid w:val="007657A0"/>
    <w:rsid w:val="00765DD4"/>
    <w:rsid w:val="0076641B"/>
    <w:rsid w:val="00766DA5"/>
    <w:rsid w:val="00767119"/>
    <w:rsid w:val="00767658"/>
    <w:rsid w:val="0077002A"/>
    <w:rsid w:val="00770AD2"/>
    <w:rsid w:val="00770CAB"/>
    <w:rsid w:val="00770D41"/>
    <w:rsid w:val="00772657"/>
    <w:rsid w:val="00774205"/>
    <w:rsid w:val="00774CA8"/>
    <w:rsid w:val="00774EB3"/>
    <w:rsid w:val="00775424"/>
    <w:rsid w:val="00775ADF"/>
    <w:rsid w:val="00776D25"/>
    <w:rsid w:val="00776EB2"/>
    <w:rsid w:val="0077778C"/>
    <w:rsid w:val="00777E47"/>
    <w:rsid w:val="00780EFF"/>
    <w:rsid w:val="00781C89"/>
    <w:rsid w:val="0078330D"/>
    <w:rsid w:val="00784396"/>
    <w:rsid w:val="00786125"/>
    <w:rsid w:val="00786332"/>
    <w:rsid w:val="007869F1"/>
    <w:rsid w:val="00786B08"/>
    <w:rsid w:val="00786D46"/>
    <w:rsid w:val="007902E4"/>
    <w:rsid w:val="00790523"/>
    <w:rsid w:val="00790A26"/>
    <w:rsid w:val="00790AB4"/>
    <w:rsid w:val="00790F2E"/>
    <w:rsid w:val="00791039"/>
    <w:rsid w:val="0079194A"/>
    <w:rsid w:val="0079228F"/>
    <w:rsid w:val="00793279"/>
    <w:rsid w:val="007933FF"/>
    <w:rsid w:val="00794355"/>
    <w:rsid w:val="00795379"/>
    <w:rsid w:val="00795658"/>
    <w:rsid w:val="007964CA"/>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3D"/>
    <w:rsid w:val="007A6762"/>
    <w:rsid w:val="007A6B51"/>
    <w:rsid w:val="007A6D51"/>
    <w:rsid w:val="007A6DD1"/>
    <w:rsid w:val="007A73BB"/>
    <w:rsid w:val="007A7A25"/>
    <w:rsid w:val="007A7E80"/>
    <w:rsid w:val="007B27D3"/>
    <w:rsid w:val="007B2D71"/>
    <w:rsid w:val="007B2E39"/>
    <w:rsid w:val="007B3429"/>
    <w:rsid w:val="007B4CD9"/>
    <w:rsid w:val="007B6761"/>
    <w:rsid w:val="007B6A2F"/>
    <w:rsid w:val="007B6F68"/>
    <w:rsid w:val="007B74DD"/>
    <w:rsid w:val="007C0017"/>
    <w:rsid w:val="007C1432"/>
    <w:rsid w:val="007C1470"/>
    <w:rsid w:val="007C16CB"/>
    <w:rsid w:val="007C2018"/>
    <w:rsid w:val="007C20FE"/>
    <w:rsid w:val="007C2980"/>
    <w:rsid w:val="007C2FA0"/>
    <w:rsid w:val="007C33B6"/>
    <w:rsid w:val="007C3526"/>
    <w:rsid w:val="007C3959"/>
    <w:rsid w:val="007C3F58"/>
    <w:rsid w:val="007C4A1D"/>
    <w:rsid w:val="007C4E52"/>
    <w:rsid w:val="007C4FBD"/>
    <w:rsid w:val="007C5044"/>
    <w:rsid w:val="007C551F"/>
    <w:rsid w:val="007C5FFB"/>
    <w:rsid w:val="007C6D33"/>
    <w:rsid w:val="007C707C"/>
    <w:rsid w:val="007C7092"/>
    <w:rsid w:val="007D0B01"/>
    <w:rsid w:val="007D1DAC"/>
    <w:rsid w:val="007D31CD"/>
    <w:rsid w:val="007D3A14"/>
    <w:rsid w:val="007D4073"/>
    <w:rsid w:val="007D46B2"/>
    <w:rsid w:val="007D4D35"/>
    <w:rsid w:val="007D6535"/>
    <w:rsid w:val="007D6F0C"/>
    <w:rsid w:val="007D717A"/>
    <w:rsid w:val="007D7950"/>
    <w:rsid w:val="007D7D71"/>
    <w:rsid w:val="007E0C1D"/>
    <w:rsid w:val="007E1414"/>
    <w:rsid w:val="007E1B30"/>
    <w:rsid w:val="007E1B65"/>
    <w:rsid w:val="007E292E"/>
    <w:rsid w:val="007E369B"/>
    <w:rsid w:val="007E36B7"/>
    <w:rsid w:val="007E3777"/>
    <w:rsid w:val="007E3835"/>
    <w:rsid w:val="007E39A0"/>
    <w:rsid w:val="007E3B0C"/>
    <w:rsid w:val="007E4E06"/>
    <w:rsid w:val="007E583C"/>
    <w:rsid w:val="007E59D5"/>
    <w:rsid w:val="007E697D"/>
    <w:rsid w:val="007E6E4C"/>
    <w:rsid w:val="007E7DAE"/>
    <w:rsid w:val="007F09D3"/>
    <w:rsid w:val="007F246E"/>
    <w:rsid w:val="007F24DA"/>
    <w:rsid w:val="007F31FF"/>
    <w:rsid w:val="007F3750"/>
    <w:rsid w:val="007F4157"/>
    <w:rsid w:val="007F5216"/>
    <w:rsid w:val="007F65FC"/>
    <w:rsid w:val="007F66F7"/>
    <w:rsid w:val="0080066F"/>
    <w:rsid w:val="0080084E"/>
    <w:rsid w:val="00800B11"/>
    <w:rsid w:val="00800B87"/>
    <w:rsid w:val="008016D6"/>
    <w:rsid w:val="00801920"/>
    <w:rsid w:val="00801BDF"/>
    <w:rsid w:val="00801F4E"/>
    <w:rsid w:val="00802412"/>
    <w:rsid w:val="008027C8"/>
    <w:rsid w:val="00802E9E"/>
    <w:rsid w:val="008034F3"/>
    <w:rsid w:val="0080387D"/>
    <w:rsid w:val="008058B9"/>
    <w:rsid w:val="00806062"/>
    <w:rsid w:val="0080617F"/>
    <w:rsid w:val="008077F9"/>
    <w:rsid w:val="008117FC"/>
    <w:rsid w:val="00811857"/>
    <w:rsid w:val="00812049"/>
    <w:rsid w:val="00812DE5"/>
    <w:rsid w:val="00813499"/>
    <w:rsid w:val="00813723"/>
    <w:rsid w:val="00813C68"/>
    <w:rsid w:val="008149E0"/>
    <w:rsid w:val="00814B01"/>
    <w:rsid w:val="00814B02"/>
    <w:rsid w:val="00816F8D"/>
    <w:rsid w:val="008172F1"/>
    <w:rsid w:val="00817301"/>
    <w:rsid w:val="00817DB7"/>
    <w:rsid w:val="00817F24"/>
    <w:rsid w:val="00817F88"/>
    <w:rsid w:val="0082019C"/>
    <w:rsid w:val="008206DC"/>
    <w:rsid w:val="008218BE"/>
    <w:rsid w:val="00822454"/>
    <w:rsid w:val="008229B4"/>
    <w:rsid w:val="00822A95"/>
    <w:rsid w:val="00822E8E"/>
    <w:rsid w:val="00823192"/>
    <w:rsid w:val="008238FA"/>
    <w:rsid w:val="00825119"/>
    <w:rsid w:val="0082519A"/>
    <w:rsid w:val="008271A2"/>
    <w:rsid w:val="00827C9F"/>
    <w:rsid w:val="0083099E"/>
    <w:rsid w:val="008310DB"/>
    <w:rsid w:val="008313D2"/>
    <w:rsid w:val="00832A9B"/>
    <w:rsid w:val="008343AC"/>
    <w:rsid w:val="008344C4"/>
    <w:rsid w:val="008346EF"/>
    <w:rsid w:val="0083473D"/>
    <w:rsid w:val="008358CC"/>
    <w:rsid w:val="0083650C"/>
    <w:rsid w:val="00836BAC"/>
    <w:rsid w:val="0083704A"/>
    <w:rsid w:val="008372B7"/>
    <w:rsid w:val="00837A1E"/>
    <w:rsid w:val="008401E6"/>
    <w:rsid w:val="0084052B"/>
    <w:rsid w:val="00840F39"/>
    <w:rsid w:val="00840F70"/>
    <w:rsid w:val="00841487"/>
    <w:rsid w:val="00841E89"/>
    <w:rsid w:val="00842427"/>
    <w:rsid w:val="008424D9"/>
    <w:rsid w:val="00842E9A"/>
    <w:rsid w:val="0084323E"/>
    <w:rsid w:val="00843343"/>
    <w:rsid w:val="008437B5"/>
    <w:rsid w:val="00844DA6"/>
    <w:rsid w:val="00845608"/>
    <w:rsid w:val="00845943"/>
    <w:rsid w:val="00846450"/>
    <w:rsid w:val="008468D6"/>
    <w:rsid w:val="008469A8"/>
    <w:rsid w:val="00846F4B"/>
    <w:rsid w:val="00847EA2"/>
    <w:rsid w:val="0085096A"/>
    <w:rsid w:val="00851FEA"/>
    <w:rsid w:val="00852121"/>
    <w:rsid w:val="008521CE"/>
    <w:rsid w:val="00854954"/>
    <w:rsid w:val="0085528E"/>
    <w:rsid w:val="00856951"/>
    <w:rsid w:val="008569BE"/>
    <w:rsid w:val="0085752B"/>
    <w:rsid w:val="008601A1"/>
    <w:rsid w:val="0086033F"/>
    <w:rsid w:val="00860366"/>
    <w:rsid w:val="00860A07"/>
    <w:rsid w:val="00860D6D"/>
    <w:rsid w:val="00861D96"/>
    <w:rsid w:val="00861EC8"/>
    <w:rsid w:val="00864EF8"/>
    <w:rsid w:val="008653A3"/>
    <w:rsid w:val="00865D74"/>
    <w:rsid w:val="00866B57"/>
    <w:rsid w:val="0086759C"/>
    <w:rsid w:val="00867CAC"/>
    <w:rsid w:val="00870B0E"/>
    <w:rsid w:val="00870C6D"/>
    <w:rsid w:val="0087326A"/>
    <w:rsid w:val="008734E6"/>
    <w:rsid w:val="00873D54"/>
    <w:rsid w:val="00873FCE"/>
    <w:rsid w:val="008741BE"/>
    <w:rsid w:val="0087425E"/>
    <w:rsid w:val="00874372"/>
    <w:rsid w:val="00874527"/>
    <w:rsid w:val="00876DD7"/>
    <w:rsid w:val="00876DF3"/>
    <w:rsid w:val="008808A7"/>
    <w:rsid w:val="00880DBE"/>
    <w:rsid w:val="008817A8"/>
    <w:rsid w:val="00881EA0"/>
    <w:rsid w:val="00881FC4"/>
    <w:rsid w:val="0088324A"/>
    <w:rsid w:val="008832D3"/>
    <w:rsid w:val="008838ED"/>
    <w:rsid w:val="0088471C"/>
    <w:rsid w:val="00885930"/>
    <w:rsid w:val="00885DC1"/>
    <w:rsid w:val="00886D90"/>
    <w:rsid w:val="008877EE"/>
    <w:rsid w:val="008879B6"/>
    <w:rsid w:val="00887B45"/>
    <w:rsid w:val="00891857"/>
    <w:rsid w:val="008928FE"/>
    <w:rsid w:val="008930FF"/>
    <w:rsid w:val="0089353B"/>
    <w:rsid w:val="00894C63"/>
    <w:rsid w:val="00895D07"/>
    <w:rsid w:val="00896051"/>
    <w:rsid w:val="00897A02"/>
    <w:rsid w:val="00897D39"/>
    <w:rsid w:val="008A0E98"/>
    <w:rsid w:val="008A10AF"/>
    <w:rsid w:val="008A14F5"/>
    <w:rsid w:val="008A313B"/>
    <w:rsid w:val="008A3205"/>
    <w:rsid w:val="008A3B7F"/>
    <w:rsid w:val="008A4AC5"/>
    <w:rsid w:val="008A4B85"/>
    <w:rsid w:val="008A5CD4"/>
    <w:rsid w:val="008A623D"/>
    <w:rsid w:val="008A6DBF"/>
    <w:rsid w:val="008A6E70"/>
    <w:rsid w:val="008A75F0"/>
    <w:rsid w:val="008A7BE0"/>
    <w:rsid w:val="008B0373"/>
    <w:rsid w:val="008B1396"/>
    <w:rsid w:val="008B1D10"/>
    <w:rsid w:val="008B1FBF"/>
    <w:rsid w:val="008B2853"/>
    <w:rsid w:val="008B2969"/>
    <w:rsid w:val="008B320E"/>
    <w:rsid w:val="008B42AF"/>
    <w:rsid w:val="008B4547"/>
    <w:rsid w:val="008B47EE"/>
    <w:rsid w:val="008B4A35"/>
    <w:rsid w:val="008B4DC5"/>
    <w:rsid w:val="008B6507"/>
    <w:rsid w:val="008B6D24"/>
    <w:rsid w:val="008B6D91"/>
    <w:rsid w:val="008B6EC1"/>
    <w:rsid w:val="008B7B28"/>
    <w:rsid w:val="008B7FE8"/>
    <w:rsid w:val="008C048E"/>
    <w:rsid w:val="008C117F"/>
    <w:rsid w:val="008C1CA2"/>
    <w:rsid w:val="008C2828"/>
    <w:rsid w:val="008C42ED"/>
    <w:rsid w:val="008C4362"/>
    <w:rsid w:val="008C501B"/>
    <w:rsid w:val="008C557D"/>
    <w:rsid w:val="008C59F8"/>
    <w:rsid w:val="008C5B8D"/>
    <w:rsid w:val="008C67CF"/>
    <w:rsid w:val="008C7CD0"/>
    <w:rsid w:val="008D14D0"/>
    <w:rsid w:val="008D2268"/>
    <w:rsid w:val="008D27B1"/>
    <w:rsid w:val="008D29B1"/>
    <w:rsid w:val="008D3201"/>
    <w:rsid w:val="008D3509"/>
    <w:rsid w:val="008D35C3"/>
    <w:rsid w:val="008D3AA1"/>
    <w:rsid w:val="008D5AAC"/>
    <w:rsid w:val="008D5C41"/>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513B"/>
    <w:rsid w:val="008E5B33"/>
    <w:rsid w:val="008E5E25"/>
    <w:rsid w:val="008E5FAA"/>
    <w:rsid w:val="008E746C"/>
    <w:rsid w:val="008E74E5"/>
    <w:rsid w:val="008F0555"/>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2013"/>
    <w:rsid w:val="0090205E"/>
    <w:rsid w:val="00902E94"/>
    <w:rsid w:val="00903BA8"/>
    <w:rsid w:val="00904886"/>
    <w:rsid w:val="00904E0A"/>
    <w:rsid w:val="00905275"/>
    <w:rsid w:val="00905FFA"/>
    <w:rsid w:val="0090659C"/>
    <w:rsid w:val="0090673D"/>
    <w:rsid w:val="0090784F"/>
    <w:rsid w:val="00907F20"/>
    <w:rsid w:val="00910D26"/>
    <w:rsid w:val="00911B11"/>
    <w:rsid w:val="00911CDA"/>
    <w:rsid w:val="00911E91"/>
    <w:rsid w:val="0091530B"/>
    <w:rsid w:val="00915992"/>
    <w:rsid w:val="00916445"/>
    <w:rsid w:val="0091698B"/>
    <w:rsid w:val="00916FAA"/>
    <w:rsid w:val="00917213"/>
    <w:rsid w:val="0091734A"/>
    <w:rsid w:val="009175A4"/>
    <w:rsid w:val="00920409"/>
    <w:rsid w:val="009210B8"/>
    <w:rsid w:val="00921F04"/>
    <w:rsid w:val="0092474E"/>
    <w:rsid w:val="00925270"/>
    <w:rsid w:val="00925542"/>
    <w:rsid w:val="00925AF1"/>
    <w:rsid w:val="009266FC"/>
    <w:rsid w:val="00926982"/>
    <w:rsid w:val="009278F1"/>
    <w:rsid w:val="00927F22"/>
    <w:rsid w:val="00930B21"/>
    <w:rsid w:val="0093372E"/>
    <w:rsid w:val="00933E16"/>
    <w:rsid w:val="00934079"/>
    <w:rsid w:val="009355EB"/>
    <w:rsid w:val="00935ADB"/>
    <w:rsid w:val="009364AC"/>
    <w:rsid w:val="00936712"/>
    <w:rsid w:val="00936BC2"/>
    <w:rsid w:val="00937220"/>
    <w:rsid w:val="00940464"/>
    <w:rsid w:val="009411D5"/>
    <w:rsid w:val="00941BAE"/>
    <w:rsid w:val="00944FDE"/>
    <w:rsid w:val="009453DD"/>
    <w:rsid w:val="0094648D"/>
    <w:rsid w:val="0094675E"/>
    <w:rsid w:val="00947C04"/>
    <w:rsid w:val="00950A61"/>
    <w:rsid w:val="009527F6"/>
    <w:rsid w:val="00953F53"/>
    <w:rsid w:val="009555D7"/>
    <w:rsid w:val="00955CC3"/>
    <w:rsid w:val="00957B80"/>
    <w:rsid w:val="00960257"/>
    <w:rsid w:val="00961F21"/>
    <w:rsid w:val="009621A4"/>
    <w:rsid w:val="0096288C"/>
    <w:rsid w:val="00963CC8"/>
    <w:rsid w:val="0096494A"/>
    <w:rsid w:val="0096501D"/>
    <w:rsid w:val="009653F4"/>
    <w:rsid w:val="0096550A"/>
    <w:rsid w:val="0096603A"/>
    <w:rsid w:val="009668EA"/>
    <w:rsid w:val="00966B4E"/>
    <w:rsid w:val="009672A0"/>
    <w:rsid w:val="009679BE"/>
    <w:rsid w:val="00967AAB"/>
    <w:rsid w:val="00971A6A"/>
    <w:rsid w:val="009726FC"/>
    <w:rsid w:val="00973295"/>
    <w:rsid w:val="00974C70"/>
    <w:rsid w:val="00975475"/>
    <w:rsid w:val="009754B3"/>
    <w:rsid w:val="0097598E"/>
    <w:rsid w:val="00975CF6"/>
    <w:rsid w:val="00975E6E"/>
    <w:rsid w:val="00975FE3"/>
    <w:rsid w:val="00977618"/>
    <w:rsid w:val="0098121E"/>
    <w:rsid w:val="009812F6"/>
    <w:rsid w:val="00981389"/>
    <w:rsid w:val="009813AD"/>
    <w:rsid w:val="00981B78"/>
    <w:rsid w:val="00982714"/>
    <w:rsid w:val="0098301F"/>
    <w:rsid w:val="00983AE7"/>
    <w:rsid w:val="00983C54"/>
    <w:rsid w:val="00984246"/>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61C9"/>
    <w:rsid w:val="009966EB"/>
    <w:rsid w:val="00996926"/>
    <w:rsid w:val="00996BA9"/>
    <w:rsid w:val="009A074D"/>
    <w:rsid w:val="009A1C5E"/>
    <w:rsid w:val="009A1E56"/>
    <w:rsid w:val="009A5411"/>
    <w:rsid w:val="009A5458"/>
    <w:rsid w:val="009A591B"/>
    <w:rsid w:val="009A6195"/>
    <w:rsid w:val="009A65E5"/>
    <w:rsid w:val="009A6A1F"/>
    <w:rsid w:val="009A729F"/>
    <w:rsid w:val="009A73F6"/>
    <w:rsid w:val="009A7747"/>
    <w:rsid w:val="009A7917"/>
    <w:rsid w:val="009A7D15"/>
    <w:rsid w:val="009B1B49"/>
    <w:rsid w:val="009B33FC"/>
    <w:rsid w:val="009B39C3"/>
    <w:rsid w:val="009B3D0B"/>
    <w:rsid w:val="009B532D"/>
    <w:rsid w:val="009B57FD"/>
    <w:rsid w:val="009B6DCF"/>
    <w:rsid w:val="009B784A"/>
    <w:rsid w:val="009B7CF6"/>
    <w:rsid w:val="009B7D0F"/>
    <w:rsid w:val="009C0F1E"/>
    <w:rsid w:val="009C295A"/>
    <w:rsid w:val="009C2F90"/>
    <w:rsid w:val="009C336F"/>
    <w:rsid w:val="009C385B"/>
    <w:rsid w:val="009C3E25"/>
    <w:rsid w:val="009C47FA"/>
    <w:rsid w:val="009C4AEF"/>
    <w:rsid w:val="009C4E44"/>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3992"/>
    <w:rsid w:val="009D49C7"/>
    <w:rsid w:val="009D4BF2"/>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6FCF"/>
    <w:rsid w:val="009E7004"/>
    <w:rsid w:val="009E713B"/>
    <w:rsid w:val="009E71A1"/>
    <w:rsid w:val="009F05B7"/>
    <w:rsid w:val="009F09D3"/>
    <w:rsid w:val="009F5687"/>
    <w:rsid w:val="009F5D82"/>
    <w:rsid w:val="009F69BF"/>
    <w:rsid w:val="009F6AFE"/>
    <w:rsid w:val="009F74C6"/>
    <w:rsid w:val="009F7517"/>
    <w:rsid w:val="009F7B93"/>
    <w:rsid w:val="00A00BDE"/>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41AC"/>
    <w:rsid w:val="00A14414"/>
    <w:rsid w:val="00A14A4C"/>
    <w:rsid w:val="00A14F7A"/>
    <w:rsid w:val="00A1613D"/>
    <w:rsid w:val="00A167EC"/>
    <w:rsid w:val="00A16A7B"/>
    <w:rsid w:val="00A16FEA"/>
    <w:rsid w:val="00A17E5E"/>
    <w:rsid w:val="00A20311"/>
    <w:rsid w:val="00A20A0F"/>
    <w:rsid w:val="00A213BA"/>
    <w:rsid w:val="00A21992"/>
    <w:rsid w:val="00A23904"/>
    <w:rsid w:val="00A23B0A"/>
    <w:rsid w:val="00A24221"/>
    <w:rsid w:val="00A24453"/>
    <w:rsid w:val="00A24FC9"/>
    <w:rsid w:val="00A262FB"/>
    <w:rsid w:val="00A268FE"/>
    <w:rsid w:val="00A275AA"/>
    <w:rsid w:val="00A27714"/>
    <w:rsid w:val="00A27999"/>
    <w:rsid w:val="00A318E9"/>
    <w:rsid w:val="00A32949"/>
    <w:rsid w:val="00A33734"/>
    <w:rsid w:val="00A339A6"/>
    <w:rsid w:val="00A33AAD"/>
    <w:rsid w:val="00A33B49"/>
    <w:rsid w:val="00A35C57"/>
    <w:rsid w:val="00A36C3D"/>
    <w:rsid w:val="00A3787F"/>
    <w:rsid w:val="00A37F86"/>
    <w:rsid w:val="00A41462"/>
    <w:rsid w:val="00A42942"/>
    <w:rsid w:val="00A436BE"/>
    <w:rsid w:val="00A43E67"/>
    <w:rsid w:val="00A44385"/>
    <w:rsid w:val="00A4448F"/>
    <w:rsid w:val="00A4493F"/>
    <w:rsid w:val="00A44A78"/>
    <w:rsid w:val="00A44AB2"/>
    <w:rsid w:val="00A45867"/>
    <w:rsid w:val="00A45DC4"/>
    <w:rsid w:val="00A46AF2"/>
    <w:rsid w:val="00A4718C"/>
    <w:rsid w:val="00A53205"/>
    <w:rsid w:val="00A5492E"/>
    <w:rsid w:val="00A54D3D"/>
    <w:rsid w:val="00A556B1"/>
    <w:rsid w:val="00A56644"/>
    <w:rsid w:val="00A56A11"/>
    <w:rsid w:val="00A578CE"/>
    <w:rsid w:val="00A579A9"/>
    <w:rsid w:val="00A601CD"/>
    <w:rsid w:val="00A602C3"/>
    <w:rsid w:val="00A61A85"/>
    <w:rsid w:val="00A6377A"/>
    <w:rsid w:val="00A63880"/>
    <w:rsid w:val="00A647F8"/>
    <w:rsid w:val="00A653E7"/>
    <w:rsid w:val="00A65782"/>
    <w:rsid w:val="00A65B67"/>
    <w:rsid w:val="00A6718E"/>
    <w:rsid w:val="00A7005A"/>
    <w:rsid w:val="00A70DCE"/>
    <w:rsid w:val="00A718C6"/>
    <w:rsid w:val="00A71F80"/>
    <w:rsid w:val="00A73600"/>
    <w:rsid w:val="00A73B2E"/>
    <w:rsid w:val="00A73CC2"/>
    <w:rsid w:val="00A74D1B"/>
    <w:rsid w:val="00A75E7F"/>
    <w:rsid w:val="00A76376"/>
    <w:rsid w:val="00A76A48"/>
    <w:rsid w:val="00A76B50"/>
    <w:rsid w:val="00A76DB8"/>
    <w:rsid w:val="00A77C27"/>
    <w:rsid w:val="00A805B1"/>
    <w:rsid w:val="00A80604"/>
    <w:rsid w:val="00A80672"/>
    <w:rsid w:val="00A8081A"/>
    <w:rsid w:val="00A80DED"/>
    <w:rsid w:val="00A81F10"/>
    <w:rsid w:val="00A82674"/>
    <w:rsid w:val="00A82940"/>
    <w:rsid w:val="00A82F20"/>
    <w:rsid w:val="00A83D46"/>
    <w:rsid w:val="00A83F16"/>
    <w:rsid w:val="00A8468E"/>
    <w:rsid w:val="00A861EB"/>
    <w:rsid w:val="00A902F9"/>
    <w:rsid w:val="00A90803"/>
    <w:rsid w:val="00A90BD0"/>
    <w:rsid w:val="00A90CFF"/>
    <w:rsid w:val="00A91044"/>
    <w:rsid w:val="00A91687"/>
    <w:rsid w:val="00A92295"/>
    <w:rsid w:val="00A93180"/>
    <w:rsid w:val="00A942C1"/>
    <w:rsid w:val="00A948B1"/>
    <w:rsid w:val="00A9640A"/>
    <w:rsid w:val="00A96E36"/>
    <w:rsid w:val="00A97091"/>
    <w:rsid w:val="00A979A7"/>
    <w:rsid w:val="00A97FE5"/>
    <w:rsid w:val="00AA0218"/>
    <w:rsid w:val="00AA0512"/>
    <w:rsid w:val="00AA0A67"/>
    <w:rsid w:val="00AA0C37"/>
    <w:rsid w:val="00AA1E71"/>
    <w:rsid w:val="00AA2432"/>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4173"/>
    <w:rsid w:val="00AB465F"/>
    <w:rsid w:val="00AB4D6E"/>
    <w:rsid w:val="00AB5B63"/>
    <w:rsid w:val="00AB6FCE"/>
    <w:rsid w:val="00AB7A94"/>
    <w:rsid w:val="00AB7C6D"/>
    <w:rsid w:val="00AC058E"/>
    <w:rsid w:val="00AC09F6"/>
    <w:rsid w:val="00AC1404"/>
    <w:rsid w:val="00AC1D10"/>
    <w:rsid w:val="00AC1EC1"/>
    <w:rsid w:val="00AC3D8B"/>
    <w:rsid w:val="00AC3DB7"/>
    <w:rsid w:val="00AC4112"/>
    <w:rsid w:val="00AC4D76"/>
    <w:rsid w:val="00AC5456"/>
    <w:rsid w:val="00AC5C18"/>
    <w:rsid w:val="00AC6204"/>
    <w:rsid w:val="00AC6BE6"/>
    <w:rsid w:val="00AC6DDD"/>
    <w:rsid w:val="00AC72F1"/>
    <w:rsid w:val="00AC7ED1"/>
    <w:rsid w:val="00AD1794"/>
    <w:rsid w:val="00AD2ED0"/>
    <w:rsid w:val="00AD2F3D"/>
    <w:rsid w:val="00AD3C26"/>
    <w:rsid w:val="00AD582E"/>
    <w:rsid w:val="00AD5A8F"/>
    <w:rsid w:val="00AD5F37"/>
    <w:rsid w:val="00AD5FF8"/>
    <w:rsid w:val="00AD6F91"/>
    <w:rsid w:val="00AD7206"/>
    <w:rsid w:val="00AD74EA"/>
    <w:rsid w:val="00AD7B5E"/>
    <w:rsid w:val="00AD7F3D"/>
    <w:rsid w:val="00AE0D4F"/>
    <w:rsid w:val="00AE0EF6"/>
    <w:rsid w:val="00AE12BA"/>
    <w:rsid w:val="00AE1511"/>
    <w:rsid w:val="00AE2733"/>
    <w:rsid w:val="00AE2F7B"/>
    <w:rsid w:val="00AE3559"/>
    <w:rsid w:val="00AE3ABB"/>
    <w:rsid w:val="00AE3D46"/>
    <w:rsid w:val="00AE4494"/>
    <w:rsid w:val="00AE47DE"/>
    <w:rsid w:val="00AE4C94"/>
    <w:rsid w:val="00AE4EAC"/>
    <w:rsid w:val="00AE6142"/>
    <w:rsid w:val="00AE73BA"/>
    <w:rsid w:val="00AE7E8C"/>
    <w:rsid w:val="00AF3C12"/>
    <w:rsid w:val="00AF5ABC"/>
    <w:rsid w:val="00AF5C1D"/>
    <w:rsid w:val="00AF678E"/>
    <w:rsid w:val="00B0111D"/>
    <w:rsid w:val="00B02BF2"/>
    <w:rsid w:val="00B02D11"/>
    <w:rsid w:val="00B02EC5"/>
    <w:rsid w:val="00B037BD"/>
    <w:rsid w:val="00B03FC8"/>
    <w:rsid w:val="00B04FF1"/>
    <w:rsid w:val="00B0586F"/>
    <w:rsid w:val="00B06E44"/>
    <w:rsid w:val="00B07510"/>
    <w:rsid w:val="00B07A96"/>
    <w:rsid w:val="00B103CD"/>
    <w:rsid w:val="00B1070B"/>
    <w:rsid w:val="00B10DF5"/>
    <w:rsid w:val="00B11023"/>
    <w:rsid w:val="00B1223D"/>
    <w:rsid w:val="00B123F5"/>
    <w:rsid w:val="00B13D1C"/>
    <w:rsid w:val="00B143E4"/>
    <w:rsid w:val="00B1447D"/>
    <w:rsid w:val="00B14592"/>
    <w:rsid w:val="00B150AB"/>
    <w:rsid w:val="00B15726"/>
    <w:rsid w:val="00B162B6"/>
    <w:rsid w:val="00B1645C"/>
    <w:rsid w:val="00B16831"/>
    <w:rsid w:val="00B16F1D"/>
    <w:rsid w:val="00B16F6A"/>
    <w:rsid w:val="00B17076"/>
    <w:rsid w:val="00B1730F"/>
    <w:rsid w:val="00B17A96"/>
    <w:rsid w:val="00B17AEA"/>
    <w:rsid w:val="00B17DD1"/>
    <w:rsid w:val="00B21AEA"/>
    <w:rsid w:val="00B22322"/>
    <w:rsid w:val="00B22D17"/>
    <w:rsid w:val="00B233F5"/>
    <w:rsid w:val="00B2361F"/>
    <w:rsid w:val="00B23AB7"/>
    <w:rsid w:val="00B23B72"/>
    <w:rsid w:val="00B23E4B"/>
    <w:rsid w:val="00B258D1"/>
    <w:rsid w:val="00B262D5"/>
    <w:rsid w:val="00B26E93"/>
    <w:rsid w:val="00B27873"/>
    <w:rsid w:val="00B27A42"/>
    <w:rsid w:val="00B3047B"/>
    <w:rsid w:val="00B30734"/>
    <w:rsid w:val="00B30CF4"/>
    <w:rsid w:val="00B324CC"/>
    <w:rsid w:val="00B3350F"/>
    <w:rsid w:val="00B336C7"/>
    <w:rsid w:val="00B345CA"/>
    <w:rsid w:val="00B36E4D"/>
    <w:rsid w:val="00B3789A"/>
    <w:rsid w:val="00B400D0"/>
    <w:rsid w:val="00B401DA"/>
    <w:rsid w:val="00B40476"/>
    <w:rsid w:val="00B40B9F"/>
    <w:rsid w:val="00B41538"/>
    <w:rsid w:val="00B415EB"/>
    <w:rsid w:val="00B42633"/>
    <w:rsid w:val="00B42A07"/>
    <w:rsid w:val="00B43A44"/>
    <w:rsid w:val="00B43CC8"/>
    <w:rsid w:val="00B447C9"/>
    <w:rsid w:val="00B44E6A"/>
    <w:rsid w:val="00B45073"/>
    <w:rsid w:val="00B45765"/>
    <w:rsid w:val="00B45A62"/>
    <w:rsid w:val="00B45C6A"/>
    <w:rsid w:val="00B469DD"/>
    <w:rsid w:val="00B500F0"/>
    <w:rsid w:val="00B5198B"/>
    <w:rsid w:val="00B52C33"/>
    <w:rsid w:val="00B537F1"/>
    <w:rsid w:val="00B53847"/>
    <w:rsid w:val="00B53BA3"/>
    <w:rsid w:val="00B53C11"/>
    <w:rsid w:val="00B53CE2"/>
    <w:rsid w:val="00B54496"/>
    <w:rsid w:val="00B54BF3"/>
    <w:rsid w:val="00B54D8B"/>
    <w:rsid w:val="00B54FF3"/>
    <w:rsid w:val="00B5626F"/>
    <w:rsid w:val="00B567C9"/>
    <w:rsid w:val="00B56CA8"/>
    <w:rsid w:val="00B6092F"/>
    <w:rsid w:val="00B62267"/>
    <w:rsid w:val="00B62C77"/>
    <w:rsid w:val="00B63944"/>
    <w:rsid w:val="00B647B5"/>
    <w:rsid w:val="00B65169"/>
    <w:rsid w:val="00B655AC"/>
    <w:rsid w:val="00B65C4B"/>
    <w:rsid w:val="00B67BA9"/>
    <w:rsid w:val="00B67F32"/>
    <w:rsid w:val="00B701DC"/>
    <w:rsid w:val="00B703D2"/>
    <w:rsid w:val="00B70752"/>
    <w:rsid w:val="00B7110F"/>
    <w:rsid w:val="00B71C57"/>
    <w:rsid w:val="00B72B0B"/>
    <w:rsid w:val="00B75030"/>
    <w:rsid w:val="00B75CCC"/>
    <w:rsid w:val="00B761CF"/>
    <w:rsid w:val="00B76928"/>
    <w:rsid w:val="00B7753D"/>
    <w:rsid w:val="00B77942"/>
    <w:rsid w:val="00B8036B"/>
    <w:rsid w:val="00B80AF4"/>
    <w:rsid w:val="00B80E07"/>
    <w:rsid w:val="00B81597"/>
    <w:rsid w:val="00B8199E"/>
    <w:rsid w:val="00B81A45"/>
    <w:rsid w:val="00B83900"/>
    <w:rsid w:val="00B85D2F"/>
    <w:rsid w:val="00B865F3"/>
    <w:rsid w:val="00B86CE3"/>
    <w:rsid w:val="00B86F9C"/>
    <w:rsid w:val="00B879A3"/>
    <w:rsid w:val="00B87F42"/>
    <w:rsid w:val="00B90AE7"/>
    <w:rsid w:val="00B91435"/>
    <w:rsid w:val="00B914AA"/>
    <w:rsid w:val="00B91F6E"/>
    <w:rsid w:val="00B92228"/>
    <w:rsid w:val="00B93082"/>
    <w:rsid w:val="00B93BDD"/>
    <w:rsid w:val="00B93C1B"/>
    <w:rsid w:val="00B93F4A"/>
    <w:rsid w:val="00B9581D"/>
    <w:rsid w:val="00B95C3F"/>
    <w:rsid w:val="00B96731"/>
    <w:rsid w:val="00B96B10"/>
    <w:rsid w:val="00B97AEC"/>
    <w:rsid w:val="00B97E27"/>
    <w:rsid w:val="00B97F80"/>
    <w:rsid w:val="00BA1B07"/>
    <w:rsid w:val="00BA22E6"/>
    <w:rsid w:val="00BA2564"/>
    <w:rsid w:val="00BA2E25"/>
    <w:rsid w:val="00BA3248"/>
    <w:rsid w:val="00BA3DF6"/>
    <w:rsid w:val="00BA423B"/>
    <w:rsid w:val="00BA45EE"/>
    <w:rsid w:val="00BA5904"/>
    <w:rsid w:val="00BA7075"/>
    <w:rsid w:val="00BA727E"/>
    <w:rsid w:val="00BA776D"/>
    <w:rsid w:val="00BB10F6"/>
    <w:rsid w:val="00BB1CDB"/>
    <w:rsid w:val="00BB270A"/>
    <w:rsid w:val="00BB3032"/>
    <w:rsid w:val="00BB504A"/>
    <w:rsid w:val="00BB5635"/>
    <w:rsid w:val="00BB5763"/>
    <w:rsid w:val="00BB5BD8"/>
    <w:rsid w:val="00BB5FE6"/>
    <w:rsid w:val="00BB66C4"/>
    <w:rsid w:val="00BB6948"/>
    <w:rsid w:val="00BB6E79"/>
    <w:rsid w:val="00BB7FB8"/>
    <w:rsid w:val="00BC0268"/>
    <w:rsid w:val="00BC18C1"/>
    <w:rsid w:val="00BC2344"/>
    <w:rsid w:val="00BC264A"/>
    <w:rsid w:val="00BC3357"/>
    <w:rsid w:val="00BC3441"/>
    <w:rsid w:val="00BC5009"/>
    <w:rsid w:val="00BC5648"/>
    <w:rsid w:val="00BC5D23"/>
    <w:rsid w:val="00BC61E5"/>
    <w:rsid w:val="00BC6274"/>
    <w:rsid w:val="00BD125F"/>
    <w:rsid w:val="00BD1BEA"/>
    <w:rsid w:val="00BD26DB"/>
    <w:rsid w:val="00BD2A15"/>
    <w:rsid w:val="00BD3BD8"/>
    <w:rsid w:val="00BD41F7"/>
    <w:rsid w:val="00BD4272"/>
    <w:rsid w:val="00BD47F0"/>
    <w:rsid w:val="00BD56F6"/>
    <w:rsid w:val="00BD67A7"/>
    <w:rsid w:val="00BE0B27"/>
    <w:rsid w:val="00BE250D"/>
    <w:rsid w:val="00BE43F5"/>
    <w:rsid w:val="00BE4703"/>
    <w:rsid w:val="00BE47A6"/>
    <w:rsid w:val="00BE4BA4"/>
    <w:rsid w:val="00BE5811"/>
    <w:rsid w:val="00BE5D74"/>
    <w:rsid w:val="00BE60C9"/>
    <w:rsid w:val="00BE679D"/>
    <w:rsid w:val="00BE6CA8"/>
    <w:rsid w:val="00BE70CF"/>
    <w:rsid w:val="00BE7A36"/>
    <w:rsid w:val="00BE7EB2"/>
    <w:rsid w:val="00BF0233"/>
    <w:rsid w:val="00BF041B"/>
    <w:rsid w:val="00BF0459"/>
    <w:rsid w:val="00BF0961"/>
    <w:rsid w:val="00BF0BC5"/>
    <w:rsid w:val="00BF16AA"/>
    <w:rsid w:val="00BF215B"/>
    <w:rsid w:val="00BF236D"/>
    <w:rsid w:val="00BF3C5D"/>
    <w:rsid w:val="00BF3FC8"/>
    <w:rsid w:val="00BF4639"/>
    <w:rsid w:val="00BF5DE4"/>
    <w:rsid w:val="00BF7161"/>
    <w:rsid w:val="00BF7273"/>
    <w:rsid w:val="00BF7911"/>
    <w:rsid w:val="00C00A27"/>
    <w:rsid w:val="00C010AC"/>
    <w:rsid w:val="00C014CA"/>
    <w:rsid w:val="00C01C18"/>
    <w:rsid w:val="00C025C5"/>
    <w:rsid w:val="00C02DC9"/>
    <w:rsid w:val="00C035CE"/>
    <w:rsid w:val="00C03C81"/>
    <w:rsid w:val="00C03FB3"/>
    <w:rsid w:val="00C058CC"/>
    <w:rsid w:val="00C06409"/>
    <w:rsid w:val="00C10F4D"/>
    <w:rsid w:val="00C11244"/>
    <w:rsid w:val="00C113CC"/>
    <w:rsid w:val="00C1192E"/>
    <w:rsid w:val="00C120C6"/>
    <w:rsid w:val="00C13E3B"/>
    <w:rsid w:val="00C1415E"/>
    <w:rsid w:val="00C142F8"/>
    <w:rsid w:val="00C15162"/>
    <w:rsid w:val="00C16534"/>
    <w:rsid w:val="00C20171"/>
    <w:rsid w:val="00C20259"/>
    <w:rsid w:val="00C20498"/>
    <w:rsid w:val="00C2103B"/>
    <w:rsid w:val="00C213BF"/>
    <w:rsid w:val="00C213EB"/>
    <w:rsid w:val="00C216D7"/>
    <w:rsid w:val="00C223A3"/>
    <w:rsid w:val="00C23231"/>
    <w:rsid w:val="00C247F6"/>
    <w:rsid w:val="00C24906"/>
    <w:rsid w:val="00C25E73"/>
    <w:rsid w:val="00C26BF0"/>
    <w:rsid w:val="00C26FA4"/>
    <w:rsid w:val="00C27C2B"/>
    <w:rsid w:val="00C3009C"/>
    <w:rsid w:val="00C310C2"/>
    <w:rsid w:val="00C31287"/>
    <w:rsid w:val="00C33D87"/>
    <w:rsid w:val="00C34745"/>
    <w:rsid w:val="00C34EE2"/>
    <w:rsid w:val="00C357AF"/>
    <w:rsid w:val="00C35B1E"/>
    <w:rsid w:val="00C35B74"/>
    <w:rsid w:val="00C3651D"/>
    <w:rsid w:val="00C368BB"/>
    <w:rsid w:val="00C368CC"/>
    <w:rsid w:val="00C37D6D"/>
    <w:rsid w:val="00C40F4F"/>
    <w:rsid w:val="00C41C06"/>
    <w:rsid w:val="00C41D65"/>
    <w:rsid w:val="00C42959"/>
    <w:rsid w:val="00C439CF"/>
    <w:rsid w:val="00C44562"/>
    <w:rsid w:val="00C445DC"/>
    <w:rsid w:val="00C44720"/>
    <w:rsid w:val="00C44D34"/>
    <w:rsid w:val="00C4669E"/>
    <w:rsid w:val="00C46B1A"/>
    <w:rsid w:val="00C47113"/>
    <w:rsid w:val="00C5119A"/>
    <w:rsid w:val="00C527B6"/>
    <w:rsid w:val="00C53786"/>
    <w:rsid w:val="00C53B4C"/>
    <w:rsid w:val="00C54EE7"/>
    <w:rsid w:val="00C556E3"/>
    <w:rsid w:val="00C5683C"/>
    <w:rsid w:val="00C56D6D"/>
    <w:rsid w:val="00C578B9"/>
    <w:rsid w:val="00C57B48"/>
    <w:rsid w:val="00C57C3F"/>
    <w:rsid w:val="00C57FDB"/>
    <w:rsid w:val="00C6030E"/>
    <w:rsid w:val="00C6058A"/>
    <w:rsid w:val="00C60CA4"/>
    <w:rsid w:val="00C60CF3"/>
    <w:rsid w:val="00C60D90"/>
    <w:rsid w:val="00C6220B"/>
    <w:rsid w:val="00C62F3B"/>
    <w:rsid w:val="00C6305C"/>
    <w:rsid w:val="00C644A0"/>
    <w:rsid w:val="00C64CB3"/>
    <w:rsid w:val="00C6536A"/>
    <w:rsid w:val="00C66EAF"/>
    <w:rsid w:val="00C67301"/>
    <w:rsid w:val="00C67AA9"/>
    <w:rsid w:val="00C70240"/>
    <w:rsid w:val="00C7061F"/>
    <w:rsid w:val="00C71066"/>
    <w:rsid w:val="00C7113B"/>
    <w:rsid w:val="00C737A0"/>
    <w:rsid w:val="00C73A90"/>
    <w:rsid w:val="00C73C55"/>
    <w:rsid w:val="00C754C0"/>
    <w:rsid w:val="00C761BD"/>
    <w:rsid w:val="00C762D0"/>
    <w:rsid w:val="00C7650D"/>
    <w:rsid w:val="00C80002"/>
    <w:rsid w:val="00C8118A"/>
    <w:rsid w:val="00C81667"/>
    <w:rsid w:val="00C83220"/>
    <w:rsid w:val="00C83A0B"/>
    <w:rsid w:val="00C8420A"/>
    <w:rsid w:val="00C84758"/>
    <w:rsid w:val="00C84B4C"/>
    <w:rsid w:val="00C86092"/>
    <w:rsid w:val="00C86D39"/>
    <w:rsid w:val="00C87363"/>
    <w:rsid w:val="00C90F30"/>
    <w:rsid w:val="00C92E73"/>
    <w:rsid w:val="00C947D1"/>
    <w:rsid w:val="00C94947"/>
    <w:rsid w:val="00C9498A"/>
    <w:rsid w:val="00C94DB9"/>
    <w:rsid w:val="00C9555A"/>
    <w:rsid w:val="00C96855"/>
    <w:rsid w:val="00C96F5A"/>
    <w:rsid w:val="00C97F01"/>
    <w:rsid w:val="00CA047A"/>
    <w:rsid w:val="00CA16F0"/>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23FB"/>
    <w:rsid w:val="00CB3204"/>
    <w:rsid w:val="00CB3286"/>
    <w:rsid w:val="00CB49F7"/>
    <w:rsid w:val="00CB5549"/>
    <w:rsid w:val="00CB5722"/>
    <w:rsid w:val="00CB5BF3"/>
    <w:rsid w:val="00CB6E1D"/>
    <w:rsid w:val="00CC02B1"/>
    <w:rsid w:val="00CC0854"/>
    <w:rsid w:val="00CC1204"/>
    <w:rsid w:val="00CC1D4F"/>
    <w:rsid w:val="00CC1E5A"/>
    <w:rsid w:val="00CC34BC"/>
    <w:rsid w:val="00CC3CD9"/>
    <w:rsid w:val="00CC400E"/>
    <w:rsid w:val="00CC45B5"/>
    <w:rsid w:val="00CC5AFF"/>
    <w:rsid w:val="00CC6687"/>
    <w:rsid w:val="00CC6FBA"/>
    <w:rsid w:val="00CC70A0"/>
    <w:rsid w:val="00CC77B9"/>
    <w:rsid w:val="00CC7BDD"/>
    <w:rsid w:val="00CD0D83"/>
    <w:rsid w:val="00CD0F3A"/>
    <w:rsid w:val="00CD28CD"/>
    <w:rsid w:val="00CD2A1D"/>
    <w:rsid w:val="00CD37F0"/>
    <w:rsid w:val="00CD385A"/>
    <w:rsid w:val="00CD4628"/>
    <w:rsid w:val="00CD4A3E"/>
    <w:rsid w:val="00CD52C0"/>
    <w:rsid w:val="00CD57C8"/>
    <w:rsid w:val="00CD5A13"/>
    <w:rsid w:val="00CD6073"/>
    <w:rsid w:val="00CD6097"/>
    <w:rsid w:val="00CD616F"/>
    <w:rsid w:val="00CD6A7E"/>
    <w:rsid w:val="00CD6B95"/>
    <w:rsid w:val="00CD6D25"/>
    <w:rsid w:val="00CD6D6B"/>
    <w:rsid w:val="00CD76AA"/>
    <w:rsid w:val="00CD778B"/>
    <w:rsid w:val="00CE0BCA"/>
    <w:rsid w:val="00CE1636"/>
    <w:rsid w:val="00CE1A42"/>
    <w:rsid w:val="00CE3418"/>
    <w:rsid w:val="00CE447E"/>
    <w:rsid w:val="00CE4CFA"/>
    <w:rsid w:val="00CE4EF5"/>
    <w:rsid w:val="00CE5D44"/>
    <w:rsid w:val="00CE5E7D"/>
    <w:rsid w:val="00CE7D45"/>
    <w:rsid w:val="00CF042A"/>
    <w:rsid w:val="00CF0ED4"/>
    <w:rsid w:val="00CF2BEF"/>
    <w:rsid w:val="00CF2ED0"/>
    <w:rsid w:val="00CF35B4"/>
    <w:rsid w:val="00CF3E4A"/>
    <w:rsid w:val="00CF494F"/>
    <w:rsid w:val="00CF525C"/>
    <w:rsid w:val="00CF56DE"/>
    <w:rsid w:val="00CF5A4A"/>
    <w:rsid w:val="00CF5E13"/>
    <w:rsid w:val="00CF60CE"/>
    <w:rsid w:val="00CF61D6"/>
    <w:rsid w:val="00CF6643"/>
    <w:rsid w:val="00CF6DFF"/>
    <w:rsid w:val="00CF7429"/>
    <w:rsid w:val="00CF78F3"/>
    <w:rsid w:val="00D0146E"/>
    <w:rsid w:val="00D01E17"/>
    <w:rsid w:val="00D02C64"/>
    <w:rsid w:val="00D04410"/>
    <w:rsid w:val="00D0457D"/>
    <w:rsid w:val="00D066AB"/>
    <w:rsid w:val="00D073DE"/>
    <w:rsid w:val="00D07E60"/>
    <w:rsid w:val="00D10873"/>
    <w:rsid w:val="00D11BFB"/>
    <w:rsid w:val="00D1286A"/>
    <w:rsid w:val="00D13F48"/>
    <w:rsid w:val="00D143C3"/>
    <w:rsid w:val="00D15CFA"/>
    <w:rsid w:val="00D1665B"/>
    <w:rsid w:val="00D1747F"/>
    <w:rsid w:val="00D1749C"/>
    <w:rsid w:val="00D17CBD"/>
    <w:rsid w:val="00D205C7"/>
    <w:rsid w:val="00D211AD"/>
    <w:rsid w:val="00D221A2"/>
    <w:rsid w:val="00D22DD3"/>
    <w:rsid w:val="00D22E06"/>
    <w:rsid w:val="00D241D3"/>
    <w:rsid w:val="00D24283"/>
    <w:rsid w:val="00D256E9"/>
    <w:rsid w:val="00D259A4"/>
    <w:rsid w:val="00D25D39"/>
    <w:rsid w:val="00D2614F"/>
    <w:rsid w:val="00D267D5"/>
    <w:rsid w:val="00D26887"/>
    <w:rsid w:val="00D26ED5"/>
    <w:rsid w:val="00D2795F"/>
    <w:rsid w:val="00D27A07"/>
    <w:rsid w:val="00D30244"/>
    <w:rsid w:val="00D30870"/>
    <w:rsid w:val="00D30F17"/>
    <w:rsid w:val="00D32116"/>
    <w:rsid w:val="00D32739"/>
    <w:rsid w:val="00D32A51"/>
    <w:rsid w:val="00D3396B"/>
    <w:rsid w:val="00D33A2C"/>
    <w:rsid w:val="00D33EDF"/>
    <w:rsid w:val="00D34574"/>
    <w:rsid w:val="00D34B89"/>
    <w:rsid w:val="00D3532A"/>
    <w:rsid w:val="00D36281"/>
    <w:rsid w:val="00D363F6"/>
    <w:rsid w:val="00D3777F"/>
    <w:rsid w:val="00D378D7"/>
    <w:rsid w:val="00D4044E"/>
    <w:rsid w:val="00D4320B"/>
    <w:rsid w:val="00D456CF"/>
    <w:rsid w:val="00D45F0C"/>
    <w:rsid w:val="00D468F0"/>
    <w:rsid w:val="00D476E8"/>
    <w:rsid w:val="00D47C7F"/>
    <w:rsid w:val="00D50223"/>
    <w:rsid w:val="00D516FB"/>
    <w:rsid w:val="00D51A5F"/>
    <w:rsid w:val="00D524B0"/>
    <w:rsid w:val="00D5287A"/>
    <w:rsid w:val="00D52A2B"/>
    <w:rsid w:val="00D52D40"/>
    <w:rsid w:val="00D5407D"/>
    <w:rsid w:val="00D5421C"/>
    <w:rsid w:val="00D54CB5"/>
    <w:rsid w:val="00D561A7"/>
    <w:rsid w:val="00D56CEF"/>
    <w:rsid w:val="00D56E00"/>
    <w:rsid w:val="00D57373"/>
    <w:rsid w:val="00D577FF"/>
    <w:rsid w:val="00D60449"/>
    <w:rsid w:val="00D605DB"/>
    <w:rsid w:val="00D60811"/>
    <w:rsid w:val="00D60E00"/>
    <w:rsid w:val="00D61A4D"/>
    <w:rsid w:val="00D63F22"/>
    <w:rsid w:val="00D642C6"/>
    <w:rsid w:val="00D653F4"/>
    <w:rsid w:val="00D65D1C"/>
    <w:rsid w:val="00D669BA"/>
    <w:rsid w:val="00D67420"/>
    <w:rsid w:val="00D67A55"/>
    <w:rsid w:val="00D67C8D"/>
    <w:rsid w:val="00D7040A"/>
    <w:rsid w:val="00D707F4"/>
    <w:rsid w:val="00D72B06"/>
    <w:rsid w:val="00D72B22"/>
    <w:rsid w:val="00D73114"/>
    <w:rsid w:val="00D73D7E"/>
    <w:rsid w:val="00D7463C"/>
    <w:rsid w:val="00D758B1"/>
    <w:rsid w:val="00D768AF"/>
    <w:rsid w:val="00D80096"/>
    <w:rsid w:val="00D80518"/>
    <w:rsid w:val="00D8188A"/>
    <w:rsid w:val="00D81E8D"/>
    <w:rsid w:val="00D8220F"/>
    <w:rsid w:val="00D82723"/>
    <w:rsid w:val="00D83388"/>
    <w:rsid w:val="00D838DD"/>
    <w:rsid w:val="00D83F60"/>
    <w:rsid w:val="00D852F3"/>
    <w:rsid w:val="00D854E7"/>
    <w:rsid w:val="00D86117"/>
    <w:rsid w:val="00D86387"/>
    <w:rsid w:val="00D86985"/>
    <w:rsid w:val="00D86AD9"/>
    <w:rsid w:val="00D874E8"/>
    <w:rsid w:val="00D9184A"/>
    <w:rsid w:val="00D92173"/>
    <w:rsid w:val="00D92692"/>
    <w:rsid w:val="00D92E91"/>
    <w:rsid w:val="00D9366F"/>
    <w:rsid w:val="00D93E18"/>
    <w:rsid w:val="00D950FF"/>
    <w:rsid w:val="00D9557D"/>
    <w:rsid w:val="00DA0E02"/>
    <w:rsid w:val="00DA1BBF"/>
    <w:rsid w:val="00DA26C8"/>
    <w:rsid w:val="00DA2826"/>
    <w:rsid w:val="00DA3393"/>
    <w:rsid w:val="00DA4BB7"/>
    <w:rsid w:val="00DA57EA"/>
    <w:rsid w:val="00DA5CF8"/>
    <w:rsid w:val="00DA6805"/>
    <w:rsid w:val="00DA6BD6"/>
    <w:rsid w:val="00DA7913"/>
    <w:rsid w:val="00DA7AA7"/>
    <w:rsid w:val="00DA7C9B"/>
    <w:rsid w:val="00DA7EFE"/>
    <w:rsid w:val="00DB0B8A"/>
    <w:rsid w:val="00DB15D2"/>
    <w:rsid w:val="00DB2D05"/>
    <w:rsid w:val="00DB38E0"/>
    <w:rsid w:val="00DB43CD"/>
    <w:rsid w:val="00DB43DB"/>
    <w:rsid w:val="00DB4433"/>
    <w:rsid w:val="00DB6BAF"/>
    <w:rsid w:val="00DC02A9"/>
    <w:rsid w:val="00DC0D3D"/>
    <w:rsid w:val="00DC24CC"/>
    <w:rsid w:val="00DC2DC2"/>
    <w:rsid w:val="00DC3DA5"/>
    <w:rsid w:val="00DC46FB"/>
    <w:rsid w:val="00DC475C"/>
    <w:rsid w:val="00DC593A"/>
    <w:rsid w:val="00DC5DEC"/>
    <w:rsid w:val="00DC6DC9"/>
    <w:rsid w:val="00DC6ED7"/>
    <w:rsid w:val="00DC7BE1"/>
    <w:rsid w:val="00DC7F14"/>
    <w:rsid w:val="00DD045D"/>
    <w:rsid w:val="00DD04E5"/>
    <w:rsid w:val="00DD0D43"/>
    <w:rsid w:val="00DD0D89"/>
    <w:rsid w:val="00DD31B4"/>
    <w:rsid w:val="00DD3F3D"/>
    <w:rsid w:val="00DD5A24"/>
    <w:rsid w:val="00DD63F7"/>
    <w:rsid w:val="00DD6988"/>
    <w:rsid w:val="00DD7176"/>
    <w:rsid w:val="00DE2B9A"/>
    <w:rsid w:val="00DE2CE9"/>
    <w:rsid w:val="00DE5061"/>
    <w:rsid w:val="00DE53A4"/>
    <w:rsid w:val="00DE63E0"/>
    <w:rsid w:val="00DE658A"/>
    <w:rsid w:val="00DE6905"/>
    <w:rsid w:val="00DE7710"/>
    <w:rsid w:val="00DE7C8B"/>
    <w:rsid w:val="00DF0193"/>
    <w:rsid w:val="00DF09C7"/>
    <w:rsid w:val="00DF0AE7"/>
    <w:rsid w:val="00DF12C4"/>
    <w:rsid w:val="00DF197C"/>
    <w:rsid w:val="00DF253B"/>
    <w:rsid w:val="00DF2887"/>
    <w:rsid w:val="00DF2924"/>
    <w:rsid w:val="00DF3851"/>
    <w:rsid w:val="00DF3A61"/>
    <w:rsid w:val="00DF51D0"/>
    <w:rsid w:val="00DF53FD"/>
    <w:rsid w:val="00DF5B7C"/>
    <w:rsid w:val="00DF62EF"/>
    <w:rsid w:val="00DF7EE5"/>
    <w:rsid w:val="00E00726"/>
    <w:rsid w:val="00E00EA8"/>
    <w:rsid w:val="00E01227"/>
    <w:rsid w:val="00E01A8C"/>
    <w:rsid w:val="00E025A5"/>
    <w:rsid w:val="00E02817"/>
    <w:rsid w:val="00E04367"/>
    <w:rsid w:val="00E04DEB"/>
    <w:rsid w:val="00E04E0D"/>
    <w:rsid w:val="00E050A4"/>
    <w:rsid w:val="00E0576F"/>
    <w:rsid w:val="00E0580E"/>
    <w:rsid w:val="00E07ED8"/>
    <w:rsid w:val="00E106E8"/>
    <w:rsid w:val="00E11205"/>
    <w:rsid w:val="00E11F18"/>
    <w:rsid w:val="00E1201D"/>
    <w:rsid w:val="00E13239"/>
    <w:rsid w:val="00E13D5B"/>
    <w:rsid w:val="00E14107"/>
    <w:rsid w:val="00E1494C"/>
    <w:rsid w:val="00E156B3"/>
    <w:rsid w:val="00E158EC"/>
    <w:rsid w:val="00E15BF2"/>
    <w:rsid w:val="00E15E75"/>
    <w:rsid w:val="00E16278"/>
    <w:rsid w:val="00E16684"/>
    <w:rsid w:val="00E17049"/>
    <w:rsid w:val="00E17110"/>
    <w:rsid w:val="00E20112"/>
    <w:rsid w:val="00E20480"/>
    <w:rsid w:val="00E20658"/>
    <w:rsid w:val="00E208B4"/>
    <w:rsid w:val="00E20BC1"/>
    <w:rsid w:val="00E20DC7"/>
    <w:rsid w:val="00E20FA0"/>
    <w:rsid w:val="00E216EE"/>
    <w:rsid w:val="00E217A9"/>
    <w:rsid w:val="00E21A43"/>
    <w:rsid w:val="00E21E4E"/>
    <w:rsid w:val="00E2256D"/>
    <w:rsid w:val="00E23C90"/>
    <w:rsid w:val="00E246D1"/>
    <w:rsid w:val="00E2470C"/>
    <w:rsid w:val="00E248D9"/>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1F4C"/>
    <w:rsid w:val="00E32535"/>
    <w:rsid w:val="00E32C34"/>
    <w:rsid w:val="00E32D61"/>
    <w:rsid w:val="00E34AD3"/>
    <w:rsid w:val="00E34CAB"/>
    <w:rsid w:val="00E358D6"/>
    <w:rsid w:val="00E3590F"/>
    <w:rsid w:val="00E35FE2"/>
    <w:rsid w:val="00E3602A"/>
    <w:rsid w:val="00E36AB2"/>
    <w:rsid w:val="00E36E21"/>
    <w:rsid w:val="00E37722"/>
    <w:rsid w:val="00E37BCC"/>
    <w:rsid w:val="00E40264"/>
    <w:rsid w:val="00E411CD"/>
    <w:rsid w:val="00E41A13"/>
    <w:rsid w:val="00E4211E"/>
    <w:rsid w:val="00E4306D"/>
    <w:rsid w:val="00E431F0"/>
    <w:rsid w:val="00E43677"/>
    <w:rsid w:val="00E4382C"/>
    <w:rsid w:val="00E43AFB"/>
    <w:rsid w:val="00E44231"/>
    <w:rsid w:val="00E447CE"/>
    <w:rsid w:val="00E44AF3"/>
    <w:rsid w:val="00E44EBB"/>
    <w:rsid w:val="00E45677"/>
    <w:rsid w:val="00E46701"/>
    <w:rsid w:val="00E46CEF"/>
    <w:rsid w:val="00E5038F"/>
    <w:rsid w:val="00E504DE"/>
    <w:rsid w:val="00E50D24"/>
    <w:rsid w:val="00E51C3A"/>
    <w:rsid w:val="00E52C77"/>
    <w:rsid w:val="00E53687"/>
    <w:rsid w:val="00E54DEA"/>
    <w:rsid w:val="00E55C67"/>
    <w:rsid w:val="00E57301"/>
    <w:rsid w:val="00E57EE6"/>
    <w:rsid w:val="00E60658"/>
    <w:rsid w:val="00E615A3"/>
    <w:rsid w:val="00E627C7"/>
    <w:rsid w:val="00E6412E"/>
    <w:rsid w:val="00E64F19"/>
    <w:rsid w:val="00E65053"/>
    <w:rsid w:val="00E66082"/>
    <w:rsid w:val="00E66222"/>
    <w:rsid w:val="00E667DC"/>
    <w:rsid w:val="00E66D8E"/>
    <w:rsid w:val="00E679A2"/>
    <w:rsid w:val="00E704FA"/>
    <w:rsid w:val="00E70A8E"/>
    <w:rsid w:val="00E715E7"/>
    <w:rsid w:val="00E71CA5"/>
    <w:rsid w:val="00E7263B"/>
    <w:rsid w:val="00E72815"/>
    <w:rsid w:val="00E72FCB"/>
    <w:rsid w:val="00E737DA"/>
    <w:rsid w:val="00E73877"/>
    <w:rsid w:val="00E74113"/>
    <w:rsid w:val="00E7416F"/>
    <w:rsid w:val="00E74F15"/>
    <w:rsid w:val="00E74F54"/>
    <w:rsid w:val="00E7535C"/>
    <w:rsid w:val="00E772D4"/>
    <w:rsid w:val="00E77646"/>
    <w:rsid w:val="00E77984"/>
    <w:rsid w:val="00E82428"/>
    <w:rsid w:val="00E82442"/>
    <w:rsid w:val="00E8278C"/>
    <w:rsid w:val="00E830D6"/>
    <w:rsid w:val="00E8370A"/>
    <w:rsid w:val="00E844F8"/>
    <w:rsid w:val="00E848E3"/>
    <w:rsid w:val="00E85A54"/>
    <w:rsid w:val="00E862D7"/>
    <w:rsid w:val="00E866FF"/>
    <w:rsid w:val="00E90736"/>
    <w:rsid w:val="00E907A9"/>
    <w:rsid w:val="00E90E94"/>
    <w:rsid w:val="00E9116D"/>
    <w:rsid w:val="00E91FCF"/>
    <w:rsid w:val="00E922AF"/>
    <w:rsid w:val="00E9359C"/>
    <w:rsid w:val="00E93ECE"/>
    <w:rsid w:val="00E94663"/>
    <w:rsid w:val="00E94711"/>
    <w:rsid w:val="00E94FCE"/>
    <w:rsid w:val="00E964FA"/>
    <w:rsid w:val="00E97BC9"/>
    <w:rsid w:val="00E97EB2"/>
    <w:rsid w:val="00EA03FB"/>
    <w:rsid w:val="00EA0C07"/>
    <w:rsid w:val="00EA1730"/>
    <w:rsid w:val="00EA1E59"/>
    <w:rsid w:val="00EA3F81"/>
    <w:rsid w:val="00EA4835"/>
    <w:rsid w:val="00EB07E6"/>
    <w:rsid w:val="00EB133E"/>
    <w:rsid w:val="00EB16F6"/>
    <w:rsid w:val="00EB2951"/>
    <w:rsid w:val="00EB2F05"/>
    <w:rsid w:val="00EB32F2"/>
    <w:rsid w:val="00EB575B"/>
    <w:rsid w:val="00EB5952"/>
    <w:rsid w:val="00EB6514"/>
    <w:rsid w:val="00EB6593"/>
    <w:rsid w:val="00EB7CB0"/>
    <w:rsid w:val="00EC080F"/>
    <w:rsid w:val="00EC1065"/>
    <w:rsid w:val="00EC1E89"/>
    <w:rsid w:val="00EC2233"/>
    <w:rsid w:val="00EC2BC2"/>
    <w:rsid w:val="00EC3C73"/>
    <w:rsid w:val="00EC5357"/>
    <w:rsid w:val="00EC6605"/>
    <w:rsid w:val="00EC67E0"/>
    <w:rsid w:val="00EC7429"/>
    <w:rsid w:val="00ED091B"/>
    <w:rsid w:val="00ED1902"/>
    <w:rsid w:val="00ED22D5"/>
    <w:rsid w:val="00ED252C"/>
    <w:rsid w:val="00ED2990"/>
    <w:rsid w:val="00ED3166"/>
    <w:rsid w:val="00ED3242"/>
    <w:rsid w:val="00ED3D7C"/>
    <w:rsid w:val="00ED41B8"/>
    <w:rsid w:val="00ED45EE"/>
    <w:rsid w:val="00ED4F13"/>
    <w:rsid w:val="00ED518D"/>
    <w:rsid w:val="00ED6467"/>
    <w:rsid w:val="00EE0F93"/>
    <w:rsid w:val="00EE1DA5"/>
    <w:rsid w:val="00EE2411"/>
    <w:rsid w:val="00EE2550"/>
    <w:rsid w:val="00EE273E"/>
    <w:rsid w:val="00EE32BE"/>
    <w:rsid w:val="00EE3B2C"/>
    <w:rsid w:val="00EE416B"/>
    <w:rsid w:val="00EE61C6"/>
    <w:rsid w:val="00EF178C"/>
    <w:rsid w:val="00EF1A7A"/>
    <w:rsid w:val="00EF1B17"/>
    <w:rsid w:val="00EF2113"/>
    <w:rsid w:val="00EF2F47"/>
    <w:rsid w:val="00EF439B"/>
    <w:rsid w:val="00EF4B7A"/>
    <w:rsid w:val="00EF609F"/>
    <w:rsid w:val="00EF6609"/>
    <w:rsid w:val="00EF6957"/>
    <w:rsid w:val="00EF79DF"/>
    <w:rsid w:val="00EF7C1D"/>
    <w:rsid w:val="00F005C1"/>
    <w:rsid w:val="00F00935"/>
    <w:rsid w:val="00F00D11"/>
    <w:rsid w:val="00F00F3C"/>
    <w:rsid w:val="00F0191A"/>
    <w:rsid w:val="00F0252C"/>
    <w:rsid w:val="00F0293A"/>
    <w:rsid w:val="00F0301C"/>
    <w:rsid w:val="00F03289"/>
    <w:rsid w:val="00F037B2"/>
    <w:rsid w:val="00F03CC2"/>
    <w:rsid w:val="00F03E1A"/>
    <w:rsid w:val="00F040A8"/>
    <w:rsid w:val="00F041DA"/>
    <w:rsid w:val="00F05D5C"/>
    <w:rsid w:val="00F062FB"/>
    <w:rsid w:val="00F069E8"/>
    <w:rsid w:val="00F0794E"/>
    <w:rsid w:val="00F07BC0"/>
    <w:rsid w:val="00F07C5C"/>
    <w:rsid w:val="00F07E78"/>
    <w:rsid w:val="00F10062"/>
    <w:rsid w:val="00F117F4"/>
    <w:rsid w:val="00F11F29"/>
    <w:rsid w:val="00F134C1"/>
    <w:rsid w:val="00F1367B"/>
    <w:rsid w:val="00F13B53"/>
    <w:rsid w:val="00F14066"/>
    <w:rsid w:val="00F14C35"/>
    <w:rsid w:val="00F15636"/>
    <w:rsid w:val="00F17889"/>
    <w:rsid w:val="00F2137D"/>
    <w:rsid w:val="00F21BE7"/>
    <w:rsid w:val="00F21EFB"/>
    <w:rsid w:val="00F2253A"/>
    <w:rsid w:val="00F22A7A"/>
    <w:rsid w:val="00F2301F"/>
    <w:rsid w:val="00F230B3"/>
    <w:rsid w:val="00F23A92"/>
    <w:rsid w:val="00F242CF"/>
    <w:rsid w:val="00F24ABF"/>
    <w:rsid w:val="00F24AED"/>
    <w:rsid w:val="00F24BCE"/>
    <w:rsid w:val="00F25514"/>
    <w:rsid w:val="00F267B1"/>
    <w:rsid w:val="00F26F8B"/>
    <w:rsid w:val="00F27F5D"/>
    <w:rsid w:val="00F30510"/>
    <w:rsid w:val="00F3195C"/>
    <w:rsid w:val="00F319A4"/>
    <w:rsid w:val="00F32766"/>
    <w:rsid w:val="00F327CB"/>
    <w:rsid w:val="00F32B52"/>
    <w:rsid w:val="00F3338F"/>
    <w:rsid w:val="00F33540"/>
    <w:rsid w:val="00F343ED"/>
    <w:rsid w:val="00F34D96"/>
    <w:rsid w:val="00F35C83"/>
    <w:rsid w:val="00F3677D"/>
    <w:rsid w:val="00F376A9"/>
    <w:rsid w:val="00F37CA1"/>
    <w:rsid w:val="00F401C9"/>
    <w:rsid w:val="00F4035C"/>
    <w:rsid w:val="00F4038C"/>
    <w:rsid w:val="00F40450"/>
    <w:rsid w:val="00F43291"/>
    <w:rsid w:val="00F4394C"/>
    <w:rsid w:val="00F4403B"/>
    <w:rsid w:val="00F440F1"/>
    <w:rsid w:val="00F44B92"/>
    <w:rsid w:val="00F44EFC"/>
    <w:rsid w:val="00F4538B"/>
    <w:rsid w:val="00F45EC7"/>
    <w:rsid w:val="00F4631F"/>
    <w:rsid w:val="00F46AE5"/>
    <w:rsid w:val="00F46B20"/>
    <w:rsid w:val="00F46CAF"/>
    <w:rsid w:val="00F479E8"/>
    <w:rsid w:val="00F47B73"/>
    <w:rsid w:val="00F52619"/>
    <w:rsid w:val="00F52C3A"/>
    <w:rsid w:val="00F52E2C"/>
    <w:rsid w:val="00F52F12"/>
    <w:rsid w:val="00F5349C"/>
    <w:rsid w:val="00F53685"/>
    <w:rsid w:val="00F5379A"/>
    <w:rsid w:val="00F542D5"/>
    <w:rsid w:val="00F54943"/>
    <w:rsid w:val="00F55882"/>
    <w:rsid w:val="00F55FA4"/>
    <w:rsid w:val="00F56B01"/>
    <w:rsid w:val="00F57139"/>
    <w:rsid w:val="00F576CC"/>
    <w:rsid w:val="00F60CA3"/>
    <w:rsid w:val="00F6320D"/>
    <w:rsid w:val="00F63F47"/>
    <w:rsid w:val="00F63FCC"/>
    <w:rsid w:val="00F64554"/>
    <w:rsid w:val="00F64898"/>
    <w:rsid w:val="00F64F90"/>
    <w:rsid w:val="00F65809"/>
    <w:rsid w:val="00F65AB8"/>
    <w:rsid w:val="00F668A0"/>
    <w:rsid w:val="00F702E3"/>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84A"/>
    <w:rsid w:val="00F84D67"/>
    <w:rsid w:val="00F84D8F"/>
    <w:rsid w:val="00F85C96"/>
    <w:rsid w:val="00F85F1B"/>
    <w:rsid w:val="00F866EE"/>
    <w:rsid w:val="00F86976"/>
    <w:rsid w:val="00F878DF"/>
    <w:rsid w:val="00F87A35"/>
    <w:rsid w:val="00F9025E"/>
    <w:rsid w:val="00F90679"/>
    <w:rsid w:val="00F92B9C"/>
    <w:rsid w:val="00F92DA5"/>
    <w:rsid w:val="00F941A4"/>
    <w:rsid w:val="00F942C6"/>
    <w:rsid w:val="00F94FDD"/>
    <w:rsid w:val="00F953FC"/>
    <w:rsid w:val="00F953FF"/>
    <w:rsid w:val="00F95C1A"/>
    <w:rsid w:val="00F967B6"/>
    <w:rsid w:val="00F97AC5"/>
    <w:rsid w:val="00FA0FD4"/>
    <w:rsid w:val="00FA110C"/>
    <w:rsid w:val="00FA18D9"/>
    <w:rsid w:val="00FA21CB"/>
    <w:rsid w:val="00FA2A34"/>
    <w:rsid w:val="00FA2AA3"/>
    <w:rsid w:val="00FA3593"/>
    <w:rsid w:val="00FA3755"/>
    <w:rsid w:val="00FA3A56"/>
    <w:rsid w:val="00FA431C"/>
    <w:rsid w:val="00FA4AC9"/>
    <w:rsid w:val="00FA4C57"/>
    <w:rsid w:val="00FA4F72"/>
    <w:rsid w:val="00FA5DDB"/>
    <w:rsid w:val="00FA6174"/>
    <w:rsid w:val="00FA6734"/>
    <w:rsid w:val="00FA6A6C"/>
    <w:rsid w:val="00FA7F53"/>
    <w:rsid w:val="00FB1BC1"/>
    <w:rsid w:val="00FB1C8B"/>
    <w:rsid w:val="00FB409D"/>
    <w:rsid w:val="00FB4AFE"/>
    <w:rsid w:val="00FB4E12"/>
    <w:rsid w:val="00FB4ECC"/>
    <w:rsid w:val="00FB5C45"/>
    <w:rsid w:val="00FB608A"/>
    <w:rsid w:val="00FB60A7"/>
    <w:rsid w:val="00FB7602"/>
    <w:rsid w:val="00FB7ECF"/>
    <w:rsid w:val="00FC0A26"/>
    <w:rsid w:val="00FC11CD"/>
    <w:rsid w:val="00FC14F6"/>
    <w:rsid w:val="00FC1938"/>
    <w:rsid w:val="00FC1A1E"/>
    <w:rsid w:val="00FC1E36"/>
    <w:rsid w:val="00FC1EF6"/>
    <w:rsid w:val="00FC1FE0"/>
    <w:rsid w:val="00FC203B"/>
    <w:rsid w:val="00FC274B"/>
    <w:rsid w:val="00FC2D72"/>
    <w:rsid w:val="00FC35B3"/>
    <w:rsid w:val="00FC3697"/>
    <w:rsid w:val="00FC3A21"/>
    <w:rsid w:val="00FC5BFF"/>
    <w:rsid w:val="00FC617D"/>
    <w:rsid w:val="00FC6AD4"/>
    <w:rsid w:val="00FC6F91"/>
    <w:rsid w:val="00FD0FF6"/>
    <w:rsid w:val="00FD37F5"/>
    <w:rsid w:val="00FD4993"/>
    <w:rsid w:val="00FD4D0A"/>
    <w:rsid w:val="00FD4D33"/>
    <w:rsid w:val="00FD528D"/>
    <w:rsid w:val="00FD5AEB"/>
    <w:rsid w:val="00FD664E"/>
    <w:rsid w:val="00FD693F"/>
    <w:rsid w:val="00FD7980"/>
    <w:rsid w:val="00FE09CE"/>
    <w:rsid w:val="00FE0C86"/>
    <w:rsid w:val="00FE1463"/>
    <w:rsid w:val="00FE153C"/>
    <w:rsid w:val="00FE3BDD"/>
    <w:rsid w:val="00FE3DB7"/>
    <w:rsid w:val="00FE5371"/>
    <w:rsid w:val="00FE615E"/>
    <w:rsid w:val="00FE7471"/>
    <w:rsid w:val="00FF0517"/>
    <w:rsid w:val="00FF246F"/>
    <w:rsid w:val="00FF25CC"/>
    <w:rsid w:val="00FF32A8"/>
    <w:rsid w:val="00FF38C6"/>
    <w:rsid w:val="00FF4D46"/>
    <w:rsid w:val="00FF5684"/>
    <w:rsid w:val="00FF64ED"/>
    <w:rsid w:val="00FF6E4F"/>
    <w:rsid w:val="00FF752D"/>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colormenu v:ext="edit" strokecolor="red"/>
    </o:shapedefaults>
    <o:shapelayout v:ext="edit">
      <o:idmap v:ext="edit" data="1"/>
    </o:shapelayout>
  </w:shapeDefaults>
  <w:decimalSymbol w:val="."/>
  <w:listSeparator w:val=","/>
  <w15:docId w15:val="{B47FC9A6-27FA-458C-970C-2D48ED93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981B78"/>
    <w:rPr>
      <w:rFonts w:ascii="Arial" w:hAnsi="Arial"/>
      <w:sz w:val="22"/>
      <w:szCs w:val="24"/>
    </w:rPr>
  </w:style>
  <w:style w:type="paragraph" w:styleId="Heading1">
    <w:name w:val="heading 1"/>
    <w:next w:val="NNMainBody"/>
    <w:link w:val="Heading1Char"/>
    <w:qFormat/>
    <w:rsid w:val="0082019C"/>
    <w:pPr>
      <w:keepNext/>
      <w:numPr>
        <w:numId w:val="7"/>
      </w:numPr>
      <w:spacing w:before="1700" w:line="520" w:lineRule="exact"/>
      <w:outlineLvl w:val="0"/>
    </w:pPr>
    <w:rPr>
      <w:rFonts w:asciiTheme="majorHAnsi" w:eastAsia="Adobe Gothic Std B" w:hAnsiTheme="majorHAnsi" w:cstheme="majorBidi"/>
      <w:b/>
      <w:bCs/>
      <w:caps/>
      <w:color w:val="48577D" w:themeColor="accent1"/>
      <w:kern w:val="32"/>
      <w:sz w:val="52"/>
      <w:szCs w:val="52"/>
    </w:rPr>
  </w:style>
  <w:style w:type="paragraph" w:styleId="Heading2">
    <w:name w:val="heading 2"/>
    <w:basedOn w:val="Normal"/>
    <w:next w:val="Normal"/>
    <w:link w:val="Heading2Char"/>
    <w:uiPriority w:val="2"/>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48577D" w:themeColor="accent1"/>
      <w:sz w:val="26"/>
      <w:szCs w:val="26"/>
    </w:rPr>
  </w:style>
  <w:style w:type="paragraph" w:styleId="Heading3">
    <w:name w:val="heading 3"/>
    <w:basedOn w:val="Normal"/>
    <w:next w:val="Normal"/>
    <w:link w:val="Heading3Char"/>
    <w:uiPriority w:val="2"/>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48577D" w:themeColor="accent1"/>
    </w:rPr>
  </w:style>
  <w:style w:type="paragraph" w:styleId="Heading4">
    <w:name w:val="heading 4"/>
    <w:basedOn w:val="Normal"/>
    <w:next w:val="Normal"/>
    <w:link w:val="Heading4Char"/>
    <w:uiPriority w:val="2"/>
    <w:semiHidden/>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48577D" w:themeColor="accent1"/>
    </w:rPr>
  </w:style>
  <w:style w:type="paragraph" w:styleId="Heading5">
    <w:name w:val="heading 5"/>
    <w:basedOn w:val="Normal"/>
    <w:next w:val="Normal"/>
    <w:link w:val="Heading5Char"/>
    <w:uiPriority w:val="2"/>
    <w:semiHidden/>
    <w:unhideWhenUsed/>
    <w:qFormat/>
    <w:rsid w:val="000A4A52"/>
    <w:pPr>
      <w:keepNext/>
      <w:keepLines/>
      <w:numPr>
        <w:ilvl w:val="4"/>
        <w:numId w:val="1"/>
      </w:numPr>
      <w:spacing w:before="200"/>
      <w:outlineLvl w:val="4"/>
    </w:pPr>
    <w:rPr>
      <w:rFonts w:asciiTheme="majorHAnsi" w:eastAsiaTheme="majorEastAsia" w:hAnsiTheme="majorHAnsi" w:cstheme="majorBidi"/>
      <w:color w:val="242B3E" w:themeColor="accent1" w:themeShade="7F"/>
    </w:rPr>
  </w:style>
  <w:style w:type="paragraph" w:styleId="Heading6">
    <w:name w:val="heading 6"/>
    <w:basedOn w:val="Normal"/>
    <w:next w:val="Normal"/>
    <w:link w:val="Heading6Char"/>
    <w:uiPriority w:val="2"/>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242B3E" w:themeColor="accent1" w:themeShade="7F"/>
    </w:rPr>
  </w:style>
  <w:style w:type="paragraph" w:styleId="Heading7">
    <w:name w:val="heading 7"/>
    <w:basedOn w:val="Normal"/>
    <w:next w:val="Normal"/>
    <w:link w:val="Heading7Char"/>
    <w:uiPriority w:val="2"/>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B10DF5"/>
    <w:pPr>
      <w:spacing w:before="0" w:line="260" w:lineRule="atLeast"/>
    </w:pPr>
    <w:rPr>
      <w:rFonts w:asciiTheme="minorHAnsi" w:hAnsiTheme="minorHAnsi"/>
      <w:szCs w:val="24"/>
    </w:rPr>
  </w:style>
  <w:style w:type="character" w:customStyle="1" w:styleId="Heading1Char">
    <w:name w:val="Heading 1 Char"/>
    <w:basedOn w:val="DefaultParagraphFont"/>
    <w:link w:val="Heading1"/>
    <w:rsid w:val="0082019C"/>
    <w:rPr>
      <w:rFonts w:asciiTheme="majorHAnsi" w:eastAsia="Adobe Gothic Std B" w:hAnsiTheme="majorHAnsi" w:cstheme="majorBidi"/>
      <w:b/>
      <w:bCs/>
      <w:caps/>
      <w:color w:val="48577D" w:themeColor="accent1"/>
      <w:kern w:val="32"/>
      <w:sz w:val="52"/>
      <w:szCs w:val="52"/>
    </w:rPr>
  </w:style>
  <w:style w:type="paragraph" w:styleId="Header">
    <w:name w:val="header"/>
    <w:basedOn w:val="NNMainBody"/>
    <w:link w:val="HeaderChar"/>
    <w:rsid w:val="00064449"/>
    <w:pPr>
      <w:tabs>
        <w:tab w:val="center" w:pos="4680"/>
        <w:tab w:val="right" w:pos="8820"/>
      </w:tabs>
      <w:spacing w:after="0" w:line="220" w:lineRule="exact"/>
      <w:ind w:left="-180" w:right="-180"/>
      <w:jc w:val="center"/>
    </w:pPr>
    <w:rPr>
      <w:rFonts w:asciiTheme="majorHAnsi" w:hAnsiTheme="majorHAnsi"/>
      <w:b/>
      <w:color w:val="36415D" w:themeColor="accent1" w:themeShade="BF"/>
    </w:rPr>
  </w:style>
  <w:style w:type="character" w:customStyle="1" w:styleId="HeaderChar">
    <w:name w:val="Header Char"/>
    <w:basedOn w:val="DefaultParagraphFont"/>
    <w:link w:val="Header"/>
    <w:rsid w:val="005772F6"/>
    <w:rPr>
      <w:rFonts w:asciiTheme="majorHAnsi" w:hAnsiTheme="majorHAnsi"/>
      <w:b/>
      <w:color w:val="36415D" w:themeColor="accent1" w:themeShade="BF"/>
      <w:szCs w:val="24"/>
    </w:rPr>
  </w:style>
  <w:style w:type="paragraph" w:styleId="Footer">
    <w:name w:val="footer"/>
    <w:link w:val="FooterChar"/>
    <w:rsid w:val="00715798"/>
    <w:pPr>
      <w:tabs>
        <w:tab w:val="center" w:pos="4680"/>
        <w:tab w:val="right" w:pos="8640"/>
      </w:tabs>
      <w:jc w:val="center"/>
    </w:pPr>
    <w:rPr>
      <w:rFonts w:ascii="Arial Narrow" w:hAnsi="Arial Narrow"/>
      <w:color w:val="36415D" w:themeColor="accent1" w:themeShade="BF"/>
      <w:szCs w:val="16"/>
    </w:rPr>
  </w:style>
  <w:style w:type="character" w:customStyle="1" w:styleId="FooterChar">
    <w:name w:val="Footer Char"/>
    <w:basedOn w:val="DefaultParagraphFont"/>
    <w:link w:val="Footer"/>
    <w:rsid w:val="005772F6"/>
    <w:rPr>
      <w:rFonts w:ascii="Arial Narrow" w:hAnsi="Arial Narrow"/>
      <w:color w:val="36415D" w:themeColor="accent1" w:themeShade="BF"/>
      <w:szCs w:val="16"/>
    </w:rPr>
  </w:style>
  <w:style w:type="paragraph" w:styleId="BalloonText">
    <w:name w:val="Balloon Text"/>
    <w:basedOn w:val="Normal"/>
    <w:link w:val="BalloonTextChar"/>
    <w:uiPriority w:val="2"/>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2"/>
    <w:semiHidden/>
    <w:rsid w:val="00207746"/>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
    <w:semiHidden/>
    <w:rsid w:val="00207746"/>
    <w:rPr>
      <w:rFonts w:asciiTheme="majorHAnsi" w:eastAsiaTheme="majorEastAsia" w:hAnsiTheme="majorHAnsi" w:cstheme="majorBidi"/>
      <w:b/>
      <w:bCs/>
      <w:color w:val="48577D" w:themeColor="accent1"/>
      <w:sz w:val="26"/>
      <w:szCs w:val="26"/>
    </w:rPr>
  </w:style>
  <w:style w:type="character" w:customStyle="1" w:styleId="Heading3Char">
    <w:name w:val="Heading 3 Char"/>
    <w:basedOn w:val="DefaultParagraphFont"/>
    <w:link w:val="Heading3"/>
    <w:uiPriority w:val="2"/>
    <w:semiHidden/>
    <w:rsid w:val="00207746"/>
    <w:rPr>
      <w:rFonts w:asciiTheme="majorHAnsi" w:eastAsiaTheme="majorEastAsia" w:hAnsiTheme="majorHAnsi" w:cstheme="majorBidi"/>
      <w:b/>
      <w:bCs/>
      <w:color w:val="48577D" w:themeColor="accent1"/>
      <w:sz w:val="22"/>
      <w:szCs w:val="24"/>
    </w:rPr>
  </w:style>
  <w:style w:type="character" w:customStyle="1" w:styleId="Heading4Char">
    <w:name w:val="Heading 4 Char"/>
    <w:basedOn w:val="DefaultParagraphFont"/>
    <w:link w:val="Heading4"/>
    <w:uiPriority w:val="2"/>
    <w:semiHidden/>
    <w:rsid w:val="00207746"/>
    <w:rPr>
      <w:rFonts w:asciiTheme="majorHAnsi" w:eastAsiaTheme="majorEastAsia" w:hAnsiTheme="majorHAnsi" w:cstheme="majorBidi"/>
      <w:b/>
      <w:bCs/>
      <w:i/>
      <w:iCs/>
      <w:color w:val="48577D" w:themeColor="accent1"/>
      <w:sz w:val="22"/>
      <w:szCs w:val="24"/>
    </w:rPr>
  </w:style>
  <w:style w:type="character" w:customStyle="1" w:styleId="Heading5Char">
    <w:name w:val="Heading 5 Char"/>
    <w:basedOn w:val="DefaultParagraphFont"/>
    <w:link w:val="Heading5"/>
    <w:uiPriority w:val="2"/>
    <w:semiHidden/>
    <w:rsid w:val="00207746"/>
    <w:rPr>
      <w:rFonts w:asciiTheme="majorHAnsi" w:eastAsiaTheme="majorEastAsia" w:hAnsiTheme="majorHAnsi" w:cstheme="majorBidi"/>
      <w:color w:val="242B3E" w:themeColor="accent1" w:themeShade="7F"/>
      <w:sz w:val="22"/>
      <w:szCs w:val="24"/>
    </w:rPr>
  </w:style>
  <w:style w:type="character" w:customStyle="1" w:styleId="Heading6Char">
    <w:name w:val="Heading 6 Char"/>
    <w:basedOn w:val="DefaultParagraphFont"/>
    <w:link w:val="Heading6"/>
    <w:uiPriority w:val="2"/>
    <w:semiHidden/>
    <w:rsid w:val="00207746"/>
    <w:rPr>
      <w:rFonts w:asciiTheme="majorHAnsi" w:eastAsiaTheme="majorEastAsia" w:hAnsiTheme="majorHAnsi" w:cstheme="majorBidi"/>
      <w:i/>
      <w:iCs/>
      <w:color w:val="242B3E" w:themeColor="accent1" w:themeShade="7F"/>
      <w:sz w:val="22"/>
      <w:szCs w:val="24"/>
    </w:rPr>
  </w:style>
  <w:style w:type="character" w:customStyle="1" w:styleId="Heading7Char">
    <w:name w:val="Heading 7 Char"/>
    <w:basedOn w:val="DefaultParagraphFont"/>
    <w:link w:val="Heading7"/>
    <w:uiPriority w:val="2"/>
    <w:semiHidden/>
    <w:rsid w:val="00207746"/>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uiPriority w:val="2"/>
    <w:semiHidden/>
    <w:rsid w:val="00207746"/>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2"/>
    <w:semiHidden/>
    <w:rsid w:val="00207746"/>
    <w:rPr>
      <w:rFonts w:asciiTheme="majorHAnsi" w:eastAsiaTheme="majorEastAsia" w:hAnsiTheme="majorHAnsi" w:cstheme="majorBidi"/>
      <w:i/>
      <w:iCs/>
      <w:color w:val="404040" w:themeColor="text1" w:themeTint="BF"/>
      <w:sz w:val="22"/>
    </w:rPr>
  </w:style>
  <w:style w:type="paragraph" w:customStyle="1" w:styleId="NN02">
    <w:name w:val="NN 02"/>
    <w:next w:val="NNMainBody"/>
    <w:link w:val="NN02Char1"/>
    <w:qFormat/>
    <w:rsid w:val="00E74F54"/>
    <w:pPr>
      <w:keepNext/>
      <w:keepLines/>
      <w:spacing w:before="240"/>
      <w:outlineLvl w:val="1"/>
    </w:pPr>
    <w:rPr>
      <w:rFonts w:asciiTheme="majorHAnsi" w:hAnsiTheme="majorHAnsi"/>
      <w:b/>
      <w:caps/>
      <w:color w:val="5773AA" w:themeColor="accent2"/>
      <w:sz w:val="32"/>
      <w:szCs w:val="30"/>
    </w:rPr>
  </w:style>
  <w:style w:type="paragraph" w:customStyle="1" w:styleId="NN03">
    <w:name w:val="NN 03"/>
    <w:next w:val="NNMainBody"/>
    <w:link w:val="NN03Char"/>
    <w:qFormat/>
    <w:rsid w:val="0048149B"/>
    <w:pPr>
      <w:keepNext/>
      <w:keepLines/>
      <w:spacing w:before="240"/>
    </w:pPr>
    <w:rPr>
      <w:rFonts w:asciiTheme="majorHAnsi" w:hAnsiTheme="majorHAnsi"/>
      <w:b/>
      <w:color w:val="43464D" w:themeColor="text2"/>
      <w:sz w:val="32"/>
      <w:szCs w:val="32"/>
    </w:rPr>
  </w:style>
  <w:style w:type="paragraph" w:customStyle="1" w:styleId="NN04">
    <w:name w:val="NN 04"/>
    <w:next w:val="NNMainBody"/>
    <w:link w:val="NN04Char"/>
    <w:qFormat/>
    <w:rsid w:val="004E2610"/>
    <w:pPr>
      <w:keepNext/>
      <w:keepLines/>
      <w:spacing w:before="240"/>
    </w:pPr>
    <w:rPr>
      <w:rFonts w:ascii="Tw Cen MT" w:hAnsi="Tw Cen MT"/>
      <w:b/>
      <w:sz w:val="26"/>
      <w:szCs w:val="26"/>
    </w:rPr>
  </w:style>
  <w:style w:type="paragraph" w:customStyle="1" w:styleId="NN05">
    <w:name w:val="NN 05"/>
    <w:next w:val="NNMainBody"/>
    <w:link w:val="NN05Char"/>
    <w:qFormat/>
    <w:rsid w:val="0060088E"/>
    <w:pPr>
      <w:keepNext/>
      <w:keepLines/>
      <w:spacing w:before="240"/>
    </w:pPr>
    <w:rPr>
      <w:rFonts w:asciiTheme="minorHAnsi" w:hAnsiTheme="minorHAnsi"/>
      <w:b/>
    </w:rPr>
  </w:style>
  <w:style w:type="paragraph" w:customStyle="1" w:styleId="NN06">
    <w:name w:val="NN 06"/>
    <w:next w:val="NNMainBody"/>
    <w:link w:val="NN06Char"/>
    <w:qFormat/>
    <w:rsid w:val="000C1FBA"/>
    <w:pPr>
      <w:keepNext/>
      <w:keepLines/>
    </w:pPr>
    <w:rPr>
      <w:rFonts w:asciiTheme="minorHAnsi" w:hAnsiTheme="minorHAnsi"/>
      <w:i/>
      <w:u w:val="single"/>
    </w:rPr>
  </w:style>
  <w:style w:type="paragraph" w:customStyle="1" w:styleId="NNBullets">
    <w:name w:val="NN Bullets"/>
    <w:basedOn w:val="NNMainBody"/>
    <w:link w:val="NNBulletsChar"/>
    <w:qFormat/>
    <w:rsid w:val="00473998"/>
    <w:pPr>
      <w:numPr>
        <w:numId w:val="6"/>
      </w:numPr>
      <w:spacing w:before="60" w:after="60"/>
    </w:pPr>
  </w:style>
  <w:style w:type="paragraph" w:customStyle="1" w:styleId="NNIndList">
    <w:name w:val="NN Ind # List"/>
    <w:basedOn w:val="NNMainBody"/>
    <w:rsid w:val="00C4669E"/>
    <w:pPr>
      <w:spacing w:before="60" w:after="60"/>
      <w:ind w:left="720" w:hanging="360"/>
    </w:pPr>
  </w:style>
  <w:style w:type="paragraph" w:customStyle="1" w:styleId="NNIndQuote">
    <w:name w:val="NN Ind Quote"/>
    <w:basedOn w:val="NNMainBody"/>
    <w:next w:val="NNMainBody"/>
    <w:rsid w:val="002762A1"/>
    <w:pPr>
      <w:ind w:left="907" w:right="864"/>
    </w:pPr>
    <w:rPr>
      <w:i/>
    </w:rPr>
  </w:style>
  <w:style w:type="paragraph" w:customStyle="1" w:styleId="NNSource">
    <w:name w:val="NN Source"/>
    <w:basedOn w:val="NNPhotoCaption"/>
    <w:qFormat/>
    <w:rsid w:val="005F1274"/>
    <w:pPr>
      <w:tabs>
        <w:tab w:val="left" w:pos="720"/>
      </w:tabs>
      <w:spacing w:before="60" w:after="60"/>
    </w:pPr>
    <w:rPr>
      <w:color w:val="808080" w:themeColor="background1" w:themeShade="80"/>
      <w:sz w:val="16"/>
      <w:szCs w:val="16"/>
    </w:rPr>
  </w:style>
  <w:style w:type="paragraph" w:customStyle="1" w:styleId="NNTableHeader">
    <w:name w:val="NN Table Header"/>
    <w:basedOn w:val="NNTableText"/>
    <w:qFormat/>
    <w:rsid w:val="00117358"/>
    <w:pPr>
      <w:keepNext/>
      <w:keepLines/>
    </w:pPr>
    <w:rPr>
      <w:b/>
      <w:color w:val="FFFFFF" w:themeColor="background1"/>
    </w:rPr>
  </w:style>
  <w:style w:type="paragraph" w:customStyle="1" w:styleId="NNTableSubheader">
    <w:name w:val="NN Table Subheader"/>
    <w:basedOn w:val="NNTableText"/>
    <w:qFormat/>
    <w:rsid w:val="005F1274"/>
    <w:pPr>
      <w:keepNext/>
    </w:pPr>
    <w:rPr>
      <w:b/>
    </w:rPr>
  </w:style>
  <w:style w:type="table" w:styleId="TableGrid">
    <w:name w:val="Table Grid"/>
    <w:aliases w:val="NN Basic Table"/>
    <w:basedOn w:val="TableNormal"/>
    <w:rsid w:val="006D7E2D"/>
    <w:pPr>
      <w:spacing w:before="60" w:after="60"/>
    </w:pPr>
    <w:rPr>
      <w:rFonts w:asciiTheme="minorHAnsi" w:hAnsiTheme="minorHAnsi"/>
    </w:rPr>
    <w:tblPr>
      <w:tblInd w:w="144" w:type="dxa"/>
      <w:tblBorders>
        <w:top w:val="single" w:sz="4" w:space="0" w:color="36415D" w:themeColor="accent1" w:themeShade="BF"/>
        <w:left w:val="single" w:sz="4" w:space="0" w:color="36415D" w:themeColor="accent1" w:themeShade="BF"/>
        <w:bottom w:val="single" w:sz="4" w:space="0" w:color="36415D" w:themeColor="accent1" w:themeShade="BF"/>
        <w:right w:val="single" w:sz="4" w:space="0" w:color="36415D" w:themeColor="accent1" w:themeShade="BF"/>
        <w:insideH w:val="single" w:sz="4" w:space="0" w:color="36415D" w:themeColor="accent1" w:themeShade="BF"/>
        <w:insideV w:val="single" w:sz="4" w:space="0" w:color="36415D" w:themeColor="accent1" w:themeShade="BF"/>
      </w:tblBorders>
    </w:tblPr>
    <w:tblStylePr w:type="firstRow">
      <w:pPr>
        <w:jc w:val="center"/>
      </w:pPr>
      <w:rPr>
        <w:color w:val="FFFFFF" w:themeColor="background1"/>
      </w:rPr>
      <w:tblPr/>
      <w:tcPr>
        <w:tcBorders>
          <w:insideH w:val="single" w:sz="4" w:space="0" w:color="FFFFFF" w:themeColor="background1"/>
          <w:insideV w:val="single" w:sz="4" w:space="0" w:color="FFFFFF" w:themeColor="background1"/>
        </w:tcBorders>
        <w:shd w:val="clear" w:color="auto" w:fill="48577D" w:themeFill="accent1"/>
        <w:vAlign w:val="bottom"/>
      </w:tcPr>
    </w:tblStylePr>
    <w:tblStylePr w:type="firstCol">
      <w:pPr>
        <w:jc w:val="left"/>
      </w:pPr>
    </w:tblStylePr>
  </w:style>
  <w:style w:type="paragraph" w:customStyle="1" w:styleId="NNTableText">
    <w:name w:val="NN Table Text"/>
    <w:basedOn w:val="NNMainBody"/>
    <w:qFormat/>
    <w:rsid w:val="00117358"/>
    <w:pPr>
      <w:spacing w:before="60" w:after="60" w:line="240" w:lineRule="auto"/>
    </w:pPr>
    <w:rPr>
      <w:rFonts w:ascii="Arial Narrow" w:hAnsi="Arial Narrow"/>
    </w:rPr>
  </w:style>
  <w:style w:type="paragraph" w:styleId="Caption">
    <w:name w:val="caption"/>
    <w:basedOn w:val="Normal"/>
    <w:next w:val="NNMainBody"/>
    <w:qFormat/>
    <w:rsid w:val="00D32116"/>
    <w:pPr>
      <w:keepNext/>
      <w:keepLines/>
      <w:ind w:left="1170" w:hanging="1170"/>
    </w:pPr>
    <w:rPr>
      <w:rFonts w:ascii="Arial Narrow" w:hAnsi="Arial Narrow"/>
      <w:b/>
      <w:bCs/>
      <w:color w:val="000000" w:themeColor="text1"/>
      <w:szCs w:val="22"/>
    </w:rPr>
  </w:style>
  <w:style w:type="paragraph" w:styleId="FootnoteText">
    <w:name w:val="footnote text"/>
    <w:basedOn w:val="Header2"/>
    <w:link w:val="FootnoteTextChar"/>
    <w:uiPriority w:val="2"/>
    <w:rsid w:val="00A56644"/>
    <w:pPr>
      <w:keepNext/>
      <w:keepLines/>
      <w:spacing w:after="60"/>
      <w:jc w:val="left"/>
    </w:pPr>
    <w:rPr>
      <w:rFonts w:asciiTheme="majorHAnsi" w:hAnsiTheme="majorHAnsi"/>
      <w:color w:val="000000" w:themeColor="text1"/>
      <w:sz w:val="18"/>
    </w:rPr>
  </w:style>
  <w:style w:type="character" w:customStyle="1" w:styleId="FootnoteTextChar">
    <w:name w:val="Footnote Text Char"/>
    <w:basedOn w:val="DefaultParagraphFont"/>
    <w:link w:val="FootnoteText"/>
    <w:uiPriority w:val="2"/>
    <w:rsid w:val="00A56644"/>
    <w:rPr>
      <w:rFonts w:asciiTheme="majorHAnsi" w:hAnsiTheme="majorHAnsi"/>
      <w:color w:val="000000" w:themeColor="text1"/>
      <w:sz w:val="18"/>
      <w:szCs w:val="32"/>
    </w:rPr>
  </w:style>
  <w:style w:type="character" w:styleId="FootnoteReference">
    <w:name w:val="footnote reference"/>
    <w:basedOn w:val="DefaultParagraphFont"/>
    <w:uiPriority w:val="2"/>
    <w:semiHidden/>
    <w:unhideWhenUsed/>
    <w:rsid w:val="00424702"/>
    <w:rPr>
      <w:vertAlign w:val="superscript"/>
    </w:rPr>
  </w:style>
  <w:style w:type="paragraph" w:styleId="TOC1">
    <w:name w:val="toc 1"/>
    <w:basedOn w:val="NNTableText"/>
    <w:next w:val="TOC2"/>
    <w:autoRedefine/>
    <w:uiPriority w:val="39"/>
    <w:qFormat/>
    <w:rsid w:val="00F22A7A"/>
    <w:pPr>
      <w:keepNext/>
      <w:keepLines/>
      <w:tabs>
        <w:tab w:val="right" w:leader="dot" w:pos="8640"/>
      </w:tabs>
      <w:spacing w:after="0"/>
      <w:ind w:left="450" w:right="360" w:hanging="450"/>
    </w:pPr>
    <w:rPr>
      <w:rFonts w:asciiTheme="majorHAnsi" w:eastAsiaTheme="majorEastAsia" w:hAnsiTheme="majorHAnsi"/>
      <w:b/>
      <w:noProof/>
      <w:snapToGrid w:val="0"/>
      <w:w w:val="0"/>
      <w:sz w:val="22"/>
    </w:rPr>
  </w:style>
  <w:style w:type="paragraph" w:styleId="TableofFigures">
    <w:name w:val="table of figures"/>
    <w:next w:val="TOC2"/>
    <w:uiPriority w:val="99"/>
    <w:qFormat/>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39"/>
    <w:qFormat/>
    <w:rsid w:val="00F22A7A"/>
    <w:pPr>
      <w:tabs>
        <w:tab w:val="right" w:leader="dot" w:pos="8640"/>
      </w:tabs>
      <w:spacing w:before="0" w:after="0"/>
      <w:ind w:left="450" w:right="360"/>
    </w:pPr>
    <w:rPr>
      <w:rFonts w:asciiTheme="majorHAnsi" w:eastAsiaTheme="majorEastAsia" w:hAnsiTheme="majorHAnsi"/>
      <w:noProof/>
      <w:sz w:val="22"/>
    </w:rPr>
  </w:style>
  <w:style w:type="paragraph" w:customStyle="1" w:styleId="NNNumbList">
    <w:name w:val="NN Numb List"/>
    <w:basedOn w:val="NNMainBody"/>
    <w:qFormat/>
    <w:rsid w:val="00C4669E"/>
    <w:pPr>
      <w:numPr>
        <w:numId w:val="4"/>
      </w:numPr>
      <w:spacing w:before="60" w:after="60"/>
    </w:pPr>
  </w:style>
  <w:style w:type="paragraph" w:customStyle="1" w:styleId="NNAppendixHead">
    <w:name w:val="NN Appendix Head"/>
    <w:next w:val="NNMainBody"/>
    <w:qFormat/>
    <w:rsid w:val="000D1A2E"/>
    <w:pPr>
      <w:numPr>
        <w:numId w:val="3"/>
      </w:numPr>
      <w:spacing w:line="240" w:lineRule="atLeast"/>
      <w:ind w:left="2880" w:hanging="2880"/>
    </w:pPr>
    <w:rPr>
      <w:rFonts w:asciiTheme="majorHAnsi" w:eastAsiaTheme="majorEastAsia" w:hAnsiTheme="majorHAnsi"/>
      <w:b/>
      <w:bCs/>
      <w:color w:val="48577D" w:themeColor="accent1"/>
      <w:kern w:val="32"/>
      <w:sz w:val="52"/>
      <w:szCs w:val="52"/>
    </w:rPr>
  </w:style>
  <w:style w:type="paragraph" w:customStyle="1" w:styleId="NN01Proposal">
    <w:name w:val="NN 01 Proposal"/>
    <w:basedOn w:val="Heading1"/>
    <w:next w:val="NNMainBody"/>
    <w:rsid w:val="003E3B0B"/>
    <w:pPr>
      <w:numPr>
        <w:numId w:val="0"/>
      </w:numPr>
      <w:spacing w:before="360"/>
    </w:pPr>
    <w:rPr>
      <w:szCs w:val="40"/>
    </w:rPr>
  </w:style>
  <w:style w:type="paragraph" w:customStyle="1" w:styleId="NNPRefAddress">
    <w:name w:val="NNP Ref Address"/>
    <w:basedOn w:val="NNPRefBody"/>
    <w:semiHidden/>
    <w:unhideWhenUsed/>
    <w:rsid w:val="00B500F0"/>
    <w:pPr>
      <w:spacing w:after="0"/>
    </w:pPr>
  </w:style>
  <w:style w:type="paragraph" w:customStyle="1" w:styleId="NNPRefBody">
    <w:name w:val="NNP Ref Body"/>
    <w:basedOn w:val="NNMainBody"/>
    <w:semiHidden/>
    <w:unhideWhenUsed/>
    <w:qFormat/>
    <w:rsid w:val="0044633D"/>
  </w:style>
  <w:style w:type="paragraph" w:customStyle="1" w:styleId="NNPRefhead1">
    <w:name w:val="NNP Refhead 1"/>
    <w:basedOn w:val="NNPRefBody"/>
    <w:next w:val="NNPRefAddress"/>
    <w:semiHidden/>
    <w:unhideWhenUsed/>
    <w:qFormat/>
    <w:rsid w:val="000D1A2E"/>
    <w:pPr>
      <w:keepNext/>
      <w:keepLines/>
      <w:pBdr>
        <w:bottom w:val="single" w:sz="4" w:space="1" w:color="36415D" w:themeColor="accent1" w:themeShade="BF"/>
      </w:pBdr>
      <w:tabs>
        <w:tab w:val="right" w:pos="8640"/>
      </w:tabs>
      <w:spacing w:before="100" w:beforeAutospacing="1" w:after="60"/>
    </w:pPr>
    <w:rPr>
      <w:b/>
      <w:smallCaps/>
      <w:color w:val="36415D" w:themeColor="accent1" w:themeShade="BF"/>
    </w:rPr>
  </w:style>
  <w:style w:type="paragraph" w:customStyle="1" w:styleId="NNPRefhead2">
    <w:name w:val="NNP Refhead 2"/>
    <w:basedOn w:val="NNPRefAddress"/>
    <w:semiHidden/>
    <w:unhideWhenUsed/>
    <w:qFormat/>
    <w:rsid w:val="000D1A2E"/>
    <w:pPr>
      <w:pBdr>
        <w:bottom w:val="single" w:sz="4" w:space="1" w:color="36415D" w:themeColor="accent1" w:themeShade="BF"/>
      </w:pBdr>
      <w:ind w:left="990" w:hanging="990"/>
    </w:pPr>
    <w:rPr>
      <w:i/>
    </w:rPr>
  </w:style>
  <w:style w:type="paragraph" w:customStyle="1" w:styleId="NNPSubtask">
    <w:name w:val="NNP Subtask"/>
    <w:basedOn w:val="Caption"/>
    <w:next w:val="NNMainBody"/>
    <w:semiHidden/>
    <w:unhideWhenUsed/>
    <w:qFormat/>
    <w:rsid w:val="00A7005A"/>
    <w:pPr>
      <w:spacing w:before="240"/>
      <w:ind w:left="1260" w:hanging="1260"/>
    </w:pPr>
    <w:rPr>
      <w:i/>
      <w:sz w:val="23"/>
      <w:szCs w:val="24"/>
    </w:rPr>
  </w:style>
  <w:style w:type="paragraph" w:customStyle="1" w:styleId="NNPTask">
    <w:name w:val="NNP Task"/>
    <w:basedOn w:val="NN02"/>
    <w:next w:val="NNMainBody"/>
    <w:semiHidden/>
    <w:unhideWhenUsed/>
    <w:qFormat/>
    <w:rsid w:val="00C90F30"/>
    <w:pPr>
      <w:pBdr>
        <w:top w:val="single" w:sz="18" w:space="1" w:color="48577D" w:themeColor="accent1"/>
        <w:left w:val="single" w:sz="18" w:space="4" w:color="48577D" w:themeColor="accent1"/>
        <w:bottom w:val="single" w:sz="18" w:space="1" w:color="48577D" w:themeColor="accent1"/>
        <w:right w:val="single" w:sz="18" w:space="4" w:color="48577D" w:themeColor="accent1"/>
      </w:pBdr>
      <w:shd w:val="clear" w:color="auto" w:fill="48577D" w:themeFill="accent1"/>
      <w:ind w:left="900" w:hanging="900"/>
      <w:outlineLvl w:val="9"/>
    </w:pPr>
    <w:rPr>
      <w:color w:val="FFFFFF" w:themeColor="background1"/>
      <w:sz w:val="24"/>
    </w:rPr>
  </w:style>
  <w:style w:type="paragraph" w:customStyle="1" w:styleId="NNLTRHDAddress1">
    <w:name w:val="NNLTRHD Address 1"/>
    <w:link w:val="NNLTRHDAddress1Char"/>
    <w:semiHidden/>
    <w:unhideWhenUsed/>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rsid w:val="00641575"/>
    <w:pPr>
      <w:numPr>
        <w:ilvl w:val="1"/>
      </w:numPr>
    </w:pPr>
  </w:style>
  <w:style w:type="paragraph" w:customStyle="1" w:styleId="NNBullets3">
    <w:name w:val="NN Bullets 3"/>
    <w:basedOn w:val="NNBullets2"/>
    <w:rsid w:val="00641575"/>
    <w:pPr>
      <w:numPr>
        <w:ilvl w:val="2"/>
      </w:numPr>
    </w:pPr>
  </w:style>
  <w:style w:type="paragraph" w:customStyle="1" w:styleId="NNBullets4">
    <w:name w:val="NN Bullets 4"/>
    <w:basedOn w:val="NNBullets3"/>
    <w:rsid w:val="00641575"/>
    <w:pPr>
      <w:numPr>
        <w:ilvl w:val="3"/>
      </w:numPr>
    </w:pPr>
  </w:style>
  <w:style w:type="paragraph" w:customStyle="1" w:styleId="NNPDeliverable">
    <w:name w:val="NNP Deliverable"/>
    <w:basedOn w:val="NNMainBody"/>
    <w:link w:val="NNPDeliverableChar"/>
    <w:semiHidden/>
    <w:unhideWhenUsed/>
    <w:qFormat/>
    <w:rsid w:val="00A35C57"/>
    <w:pPr>
      <w:tabs>
        <w:tab w:val="left" w:pos="1890"/>
      </w:tabs>
      <w:ind w:left="1530" w:hanging="1530"/>
    </w:pPr>
    <w:rPr>
      <w:rFonts w:asciiTheme="majorHAnsi" w:hAnsiTheme="majorHAnsi"/>
      <w:color w:val="36415D" w:themeColor="accent1" w:themeShade="BF"/>
      <w:sz w:val="22"/>
    </w:rPr>
  </w:style>
  <w:style w:type="paragraph" w:customStyle="1" w:styleId="NNNumbList2">
    <w:name w:val="NN Numb List 2"/>
    <w:basedOn w:val="NNNumbList"/>
    <w:qFormat/>
    <w:rsid w:val="00BA5904"/>
    <w:pPr>
      <w:numPr>
        <w:ilvl w:val="1"/>
      </w:numPr>
      <w:ind w:left="1080"/>
    </w:pPr>
  </w:style>
  <w:style w:type="paragraph" w:customStyle="1" w:styleId="NNNumbList3">
    <w:name w:val="NN Numb List 3"/>
    <w:basedOn w:val="NNNumbList2"/>
    <w:qFormat/>
    <w:rsid w:val="007E0C1D"/>
    <w:pPr>
      <w:numPr>
        <w:ilvl w:val="3"/>
      </w:numPr>
      <w:ind w:left="1440"/>
    </w:pPr>
  </w:style>
  <w:style w:type="paragraph" w:customStyle="1" w:styleId="NNSidebarText">
    <w:name w:val="NN Sidebar Text"/>
    <w:qFormat/>
    <w:rsid w:val="006646A7"/>
    <w:pPr>
      <w:spacing w:before="0" w:after="60"/>
    </w:pPr>
    <w:rPr>
      <w:rFonts w:asciiTheme="majorHAnsi" w:hAnsiTheme="majorHAnsi"/>
      <w:sz w:val="22"/>
      <w:szCs w:val="24"/>
    </w:rPr>
  </w:style>
  <w:style w:type="character" w:styleId="PageNumber">
    <w:name w:val="page number"/>
    <w:basedOn w:val="DefaultParagraphFont"/>
    <w:uiPriority w:val="2"/>
    <w:semiHidden/>
    <w:unhideWhenUsed/>
    <w:rsid w:val="00BD67A7"/>
  </w:style>
  <w:style w:type="paragraph" w:customStyle="1" w:styleId="NNSidebarHead1">
    <w:name w:val="NN Sidebar Head 1"/>
    <w:basedOn w:val="NN03"/>
    <w:qFormat/>
    <w:rsid w:val="006646A7"/>
    <w:pPr>
      <w:spacing w:before="120" w:after="0"/>
    </w:pPr>
    <w:rPr>
      <w:color w:val="48577D" w:themeColor="accent1"/>
      <w:szCs w:val="24"/>
    </w:rPr>
  </w:style>
  <w:style w:type="paragraph" w:customStyle="1" w:styleId="NNSidebarHead2">
    <w:name w:val="NN Sidebar Head 2"/>
    <w:basedOn w:val="NNPhotoCaption"/>
    <w:next w:val="NNSidebarText"/>
    <w:qFormat/>
    <w:rsid w:val="00505C4D"/>
    <w:pPr>
      <w:spacing w:after="120"/>
    </w:pPr>
    <w:rPr>
      <w:rFonts w:asciiTheme="majorHAnsi" w:hAnsiTheme="majorHAnsi"/>
      <w:b/>
      <w:i/>
      <w:sz w:val="22"/>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39"/>
    <w:unhideWhenUsed/>
    <w:rsid w:val="00E20DC7"/>
    <w:pPr>
      <w:ind w:left="720"/>
    </w:pPr>
  </w:style>
  <w:style w:type="paragraph" w:customStyle="1" w:styleId="NNTblHeaderSmall">
    <w:name w:val="NN Tbl Header Small"/>
    <w:basedOn w:val="NNTableHeader"/>
    <w:rsid w:val="0044262D"/>
    <w:rPr>
      <w:sz w:val="16"/>
    </w:rPr>
  </w:style>
  <w:style w:type="paragraph" w:customStyle="1" w:styleId="NNTblSubheaderSmall">
    <w:name w:val="NN Tbl Subheader Small"/>
    <w:basedOn w:val="NNTableSubheader"/>
    <w:rsid w:val="0044262D"/>
    <w:rPr>
      <w:sz w:val="16"/>
    </w:rPr>
  </w:style>
  <w:style w:type="paragraph" w:customStyle="1" w:styleId="NNPhotoCaption">
    <w:name w:val="NN Photo Caption"/>
    <w:basedOn w:val="Header2"/>
    <w:next w:val="NNSource"/>
    <w:qFormat/>
    <w:rsid w:val="005F1274"/>
    <w:pPr>
      <w:jc w:val="left"/>
    </w:pPr>
    <w:rPr>
      <w:color w:val="auto"/>
      <w:sz w:val="18"/>
      <w:szCs w:val="18"/>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rsid w:val="009A65E5"/>
    <w:pPr>
      <w:pBdr>
        <w:bottom w:val="single" w:sz="4" w:space="1" w:color="48577D" w:themeColor="accent1"/>
      </w:pBdr>
      <w:tabs>
        <w:tab w:val="left" w:pos="1890"/>
      </w:tabs>
      <w:spacing w:before="4800"/>
    </w:pPr>
    <w:rPr>
      <w:rFonts w:asciiTheme="majorHAnsi" w:hAnsiTheme="majorHAnsi"/>
      <w:b/>
      <w:smallCaps/>
      <w:sz w:val="56"/>
    </w:rPr>
  </w:style>
  <w:style w:type="paragraph" w:customStyle="1" w:styleId="NNAppendixCov2">
    <w:name w:val="NN Appendix Cov 2"/>
    <w:basedOn w:val="Header2"/>
    <w:rsid w:val="00117358"/>
    <w:pPr>
      <w:tabs>
        <w:tab w:val="left" w:pos="1890"/>
      </w:tabs>
    </w:pPr>
    <w:rPr>
      <w:sz w:val="52"/>
    </w:rPr>
  </w:style>
  <w:style w:type="paragraph" w:customStyle="1" w:styleId="NNTableBullet">
    <w:name w:val="NN Table Bullet"/>
    <w:basedOn w:val="NNBullets"/>
    <w:qFormat/>
    <w:rsid w:val="00117358"/>
    <w:pPr>
      <w:spacing w:before="40" w:after="40" w:line="240" w:lineRule="auto"/>
      <w:ind w:left="202" w:hanging="202"/>
    </w:pPr>
    <w:rPr>
      <w:rFonts w:ascii="Arial Narrow" w:hAnsi="Arial Narrow"/>
    </w:rPr>
  </w:style>
  <w:style w:type="paragraph" w:customStyle="1" w:styleId="NNTableBulletSmall">
    <w:name w:val="NN Table Bullet Small"/>
    <w:basedOn w:val="NNTableBullet"/>
    <w:rsid w:val="00D32116"/>
    <w:pPr>
      <w:ind w:left="187" w:hanging="187"/>
    </w:pPr>
    <w:rPr>
      <w:sz w:val="16"/>
      <w:szCs w:val="18"/>
    </w:rPr>
  </w:style>
  <w:style w:type="paragraph" w:customStyle="1" w:styleId="NNTableBullet2">
    <w:name w:val="NN Table Bullet 2"/>
    <w:basedOn w:val="NNBullets2"/>
    <w:rsid w:val="00117358"/>
    <w:pPr>
      <w:spacing w:before="40" w:after="40" w:line="240" w:lineRule="auto"/>
      <w:ind w:left="389" w:hanging="187"/>
    </w:pPr>
    <w:rPr>
      <w:rFonts w:ascii="Arial Narrow" w:hAnsi="Arial Narrow"/>
    </w:rPr>
  </w:style>
  <w:style w:type="paragraph" w:customStyle="1" w:styleId="NNTableBulletSmall2">
    <w:name w:val="NN Table Bullet Small 2"/>
    <w:basedOn w:val="NNTableBullet2"/>
    <w:rsid w:val="00D32116"/>
    <w:rPr>
      <w:sz w:val="16"/>
      <w:szCs w:val="16"/>
    </w:rPr>
  </w:style>
  <w:style w:type="character" w:customStyle="1" w:styleId="NNMainBodyChar">
    <w:name w:val="NN Main Body Char"/>
    <w:basedOn w:val="DefaultParagraphFont"/>
    <w:link w:val="NNMainBody"/>
    <w:rsid w:val="00B10DF5"/>
    <w:rPr>
      <w:rFonts w:asciiTheme="minorHAnsi" w:hAnsiTheme="minorHAnsi"/>
      <w:szCs w:val="24"/>
    </w:rPr>
  </w:style>
  <w:style w:type="character" w:styleId="Hyperlink">
    <w:name w:val="Hyperlink"/>
    <w:basedOn w:val="DefaultParagraphFont"/>
    <w:uiPriority w:val="99"/>
    <w:rsid w:val="000219D0"/>
    <w:rPr>
      <w:color w:val="48577D"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imes New Roman" w:hAnsi="Times New Roman"/>
      <w:color w:val="000000"/>
    </w:rPr>
  </w:style>
  <w:style w:type="character" w:styleId="Strong">
    <w:name w:val="Strong"/>
    <w:basedOn w:val="DefaultParagraphFont"/>
    <w:uiPriority w:val="2"/>
    <w:semiHidden/>
    <w:unhideWhenUsed/>
    <w:qFormat/>
    <w:rsid w:val="001A40F8"/>
    <w:rPr>
      <w:b/>
      <w:bCs/>
    </w:rPr>
  </w:style>
  <w:style w:type="paragraph" w:customStyle="1" w:styleId="NNTableTextSmall">
    <w:name w:val="NN Table Text Small"/>
    <w:basedOn w:val="NNTableText"/>
    <w:rsid w:val="0054642A"/>
    <w:pPr>
      <w:spacing w:before="40" w:after="40"/>
    </w:pPr>
    <w:rPr>
      <w:rFonts w:cs="Arial Narrow"/>
      <w:bCs/>
      <w:sz w:val="16"/>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
    <w:semiHidden/>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uiPriority w:val="2"/>
    <w:semiHidden/>
    <w:rsid w:val="00207746"/>
    <w:rPr>
      <w:rFonts w:ascii="Garamond" w:hAnsi="Garamond" w:cs="Garamond"/>
      <w:spacing w:val="-5"/>
      <w:szCs w:val="24"/>
    </w:rPr>
  </w:style>
  <w:style w:type="character" w:styleId="CommentReference">
    <w:name w:val="annotation reference"/>
    <w:basedOn w:val="DefaultParagraphFont"/>
    <w:uiPriority w:val="2"/>
    <w:semiHidden/>
    <w:unhideWhenUsed/>
    <w:rsid w:val="00122074"/>
    <w:rPr>
      <w:rFonts w:cs="Times New Roman"/>
      <w:sz w:val="16"/>
      <w:szCs w:val="16"/>
    </w:rPr>
  </w:style>
  <w:style w:type="paragraph" w:styleId="CommentText">
    <w:name w:val="annotation text"/>
    <w:basedOn w:val="Normal"/>
    <w:link w:val="CommentTextChar"/>
    <w:uiPriority w:val="2"/>
    <w:semiHidden/>
    <w:unhideWhenUsed/>
    <w:rsid w:val="00122074"/>
    <w:rPr>
      <w:szCs w:val="20"/>
    </w:rPr>
  </w:style>
  <w:style w:type="character" w:customStyle="1" w:styleId="CommentTextChar">
    <w:name w:val="Comment Text Char"/>
    <w:basedOn w:val="DefaultParagraphFont"/>
    <w:link w:val="CommentText"/>
    <w:uiPriority w:val="2"/>
    <w:semiHidden/>
    <w:rsid w:val="00207746"/>
    <w:rPr>
      <w:rFonts w:ascii="Arial" w:hAnsi="Arial" w:cs="Arial"/>
    </w:rPr>
  </w:style>
  <w:style w:type="paragraph" w:styleId="CommentSubject">
    <w:name w:val="annotation subject"/>
    <w:basedOn w:val="CommentText"/>
    <w:next w:val="CommentText"/>
    <w:link w:val="CommentSubjectChar"/>
    <w:uiPriority w:val="2"/>
    <w:semiHidden/>
    <w:unhideWhenUsed/>
    <w:rsid w:val="00122074"/>
    <w:rPr>
      <w:b/>
      <w:bCs/>
    </w:rPr>
  </w:style>
  <w:style w:type="character" w:customStyle="1" w:styleId="CommentSubjectChar">
    <w:name w:val="Comment Subject Char"/>
    <w:basedOn w:val="CommentTextChar"/>
    <w:link w:val="CommentSubject"/>
    <w:uiPriority w:val="2"/>
    <w:semiHidden/>
    <w:rsid w:val="00207746"/>
    <w:rPr>
      <w:rFonts w:ascii="Arial" w:hAnsi="Arial" w:cs="Arial"/>
      <w:b/>
      <w:bCs/>
    </w:rPr>
  </w:style>
  <w:style w:type="paragraph" w:customStyle="1" w:styleId="NNQuestionSubhead">
    <w:name w:val="NN Question Subhead"/>
    <w:basedOn w:val="NNMainBody"/>
    <w:rsid w:val="000219D0"/>
    <w:pPr>
      <w:keepNext/>
      <w:pBdr>
        <w:top w:val="dotted" w:sz="4" w:space="2" w:color="48577D" w:themeColor="accent1"/>
        <w:left w:val="dotted" w:sz="4" w:space="4" w:color="48577D" w:themeColor="accent1"/>
        <w:bottom w:val="dotted" w:sz="4" w:space="3" w:color="48577D" w:themeColor="accent1"/>
        <w:right w:val="dotted" w:sz="4" w:space="4" w:color="48577D" w:themeColor="accent1"/>
      </w:pBdr>
      <w:shd w:val="clear" w:color="auto" w:fill="E8E6DB"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locked/>
    <w:rsid w:val="0048149B"/>
    <w:rPr>
      <w:rFonts w:asciiTheme="majorHAnsi" w:hAnsiTheme="majorHAnsi"/>
      <w:b/>
      <w:color w:val="43464D" w:themeColor="text2"/>
      <w:sz w:val="32"/>
      <w:szCs w:val="32"/>
    </w:rPr>
  </w:style>
  <w:style w:type="character" w:customStyle="1" w:styleId="NN02Char1">
    <w:name w:val="NN 02 Char1"/>
    <w:basedOn w:val="DefaultParagraphFont"/>
    <w:link w:val="NN02"/>
    <w:locked/>
    <w:rsid w:val="00E74F54"/>
    <w:rPr>
      <w:rFonts w:asciiTheme="majorHAnsi" w:hAnsiTheme="majorHAnsi"/>
      <w:b/>
      <w:caps/>
      <w:color w:val="5773AA" w:themeColor="accent2"/>
      <w:sz w:val="32"/>
      <w:szCs w:val="30"/>
    </w:rPr>
  </w:style>
  <w:style w:type="character" w:customStyle="1" w:styleId="NNBulletsChar">
    <w:name w:val="NN Bullets Char"/>
    <w:basedOn w:val="DefaultParagraphFont"/>
    <w:link w:val="NNBullets"/>
    <w:locked/>
    <w:rsid w:val="00457769"/>
    <w:rPr>
      <w:rFonts w:asciiTheme="minorHAnsi" w:hAnsiTheme="minorHAnsi"/>
      <w:szCs w:val="24"/>
    </w:rPr>
  </w:style>
  <w:style w:type="paragraph" w:styleId="ListBullet">
    <w:name w:val="List Bullet"/>
    <w:basedOn w:val="Normal"/>
    <w:uiPriority w:val="2"/>
    <w:semiHidden/>
    <w:unhideWhenUsed/>
    <w:rsid w:val="00851FEA"/>
    <w:pPr>
      <w:tabs>
        <w:tab w:val="num" w:pos="360"/>
      </w:tabs>
      <w:ind w:left="360" w:hanging="360"/>
    </w:pPr>
  </w:style>
  <w:style w:type="paragraph" w:customStyle="1" w:styleId="Bullet">
    <w:name w:val="Bullet"/>
    <w:basedOn w:val="Normal"/>
    <w:uiPriority w:val="2"/>
    <w:semiHidden/>
    <w:rsid w:val="0098121E"/>
    <w:pPr>
      <w:numPr>
        <w:numId w:val="5"/>
      </w:numPr>
    </w:pPr>
    <w:rPr>
      <w:rFonts w:ascii="Times New Roman" w:hAnsi="Times New Roman"/>
    </w:rPr>
  </w:style>
  <w:style w:type="paragraph" w:customStyle="1" w:styleId="NNRecommendations">
    <w:name w:val="NN Recommendations"/>
    <w:basedOn w:val="NN04"/>
    <w:rsid w:val="008E4AA4"/>
    <w:pPr>
      <w:tabs>
        <w:tab w:val="left" w:pos="360"/>
      </w:tabs>
      <w:ind w:left="360" w:hanging="360"/>
    </w:pPr>
    <w:rPr>
      <w:rFonts w:cs="Arial"/>
      <w:bCs/>
      <w:spacing w:val="5"/>
    </w:rPr>
  </w:style>
  <w:style w:type="paragraph" w:styleId="ListParagraph">
    <w:name w:val="List Paragraph"/>
    <w:basedOn w:val="Normal"/>
    <w:uiPriority w:val="34"/>
    <w:unhideWhenUsed/>
    <w:qFormat/>
    <w:rsid w:val="0098121E"/>
    <w:pPr>
      <w:ind w:left="720"/>
    </w:pPr>
    <w:rPr>
      <w:rFonts w:ascii="Times New Roman" w:hAnsi="Times New Roman"/>
      <w:szCs w:val="20"/>
    </w:rPr>
  </w:style>
  <w:style w:type="character" w:customStyle="1" w:styleId="NN05Char">
    <w:name w:val="NN 05 Char"/>
    <w:basedOn w:val="DefaultParagraphFont"/>
    <w:link w:val="NN05"/>
    <w:rsid w:val="0060088E"/>
    <w:rPr>
      <w:rFonts w:asciiTheme="minorHAnsi" w:hAnsiTheme="minorHAnsi"/>
      <w:b/>
    </w:rPr>
  </w:style>
  <w:style w:type="character" w:customStyle="1" w:styleId="NN06Char">
    <w:name w:val="NN 06 Char"/>
    <w:basedOn w:val="NNMainBodyChar"/>
    <w:link w:val="NN06"/>
    <w:rsid w:val="000C1FBA"/>
    <w:rPr>
      <w:rFonts w:asciiTheme="minorHAnsi" w:hAnsiTheme="minorHAnsi"/>
      <w:i/>
      <w:szCs w:val="24"/>
      <w:u w:val="single"/>
    </w:rPr>
  </w:style>
  <w:style w:type="paragraph" w:customStyle="1" w:styleId="NNMainBody6ptAbv">
    <w:name w:val="NN Main Body 6 pt Abv"/>
    <w:basedOn w:val="NNMainBody"/>
    <w:qFormat/>
    <w:rsid w:val="00CA4AD0"/>
    <w:pPr>
      <w:spacing w:before="120"/>
    </w:pPr>
  </w:style>
  <w:style w:type="paragraph" w:customStyle="1" w:styleId="NNPTitlePgProjectName">
    <w:name w:val="NNP Title Pg Project Name"/>
    <w:basedOn w:val="NNMainBody"/>
    <w:semiHidden/>
    <w:unhideWhenUsed/>
    <w:rsid w:val="00F230B3"/>
    <w:pPr>
      <w:pBdr>
        <w:bottom w:val="single" w:sz="2" w:space="1" w:color="48577D" w:themeColor="accent1"/>
      </w:pBdr>
      <w:spacing w:after="240" w:line="240" w:lineRule="auto"/>
    </w:pPr>
    <w:rPr>
      <w:rFonts w:asciiTheme="majorHAnsi" w:hAnsiTheme="majorHAnsi"/>
      <w:b/>
      <w:noProof/>
      <w:color w:val="48577D" w:themeColor="accent1"/>
      <w:sz w:val="48"/>
      <w:szCs w:val="32"/>
    </w:rPr>
  </w:style>
  <w:style w:type="paragraph" w:customStyle="1" w:styleId="NNPTitlePgAddress">
    <w:name w:val="NNP Title Pg Address"/>
    <w:basedOn w:val="NNMainBody"/>
    <w:semiHidden/>
    <w:unhideWhenUsed/>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semiHidden/>
    <w:unhideWhenUsed/>
    <w:rsid w:val="0021293E"/>
    <w:pPr>
      <w:spacing w:before="80" w:after="0"/>
      <w:ind w:left="1440"/>
    </w:pPr>
    <w:rPr>
      <w:rFonts w:asciiTheme="majorHAnsi" w:hAnsiTheme="majorHAnsi"/>
      <w:b/>
      <w:color w:val="48577D" w:themeColor="accent1"/>
      <w:sz w:val="18"/>
    </w:rPr>
  </w:style>
  <w:style w:type="character" w:customStyle="1" w:styleId="NNPTitlePg9ptBlueChar">
    <w:name w:val="NNP Title Pg 9 pt Blue Char"/>
    <w:basedOn w:val="NNMainBodyChar"/>
    <w:link w:val="NNPTitlePg9ptBlue"/>
    <w:semiHidden/>
    <w:rsid w:val="005772F6"/>
    <w:rPr>
      <w:rFonts w:asciiTheme="majorHAnsi" w:hAnsiTheme="majorHAnsi"/>
      <w:b/>
      <w:color w:val="48577D" w:themeColor="accent1"/>
      <w:sz w:val="18"/>
      <w:szCs w:val="24"/>
    </w:rPr>
  </w:style>
  <w:style w:type="paragraph" w:customStyle="1" w:styleId="NNPTitlePg9ptbold">
    <w:name w:val="NNP Title Pg 9 pt bold"/>
    <w:basedOn w:val="NNMainBody"/>
    <w:link w:val="NNPTitlePg9ptboldChar"/>
    <w:semiHidden/>
    <w:unhideWhenUsed/>
    <w:rsid w:val="00610221"/>
    <w:pPr>
      <w:spacing w:before="80" w:after="0"/>
      <w:ind w:left="1440"/>
    </w:pPr>
    <w:rPr>
      <w:rFonts w:asciiTheme="majorHAnsi" w:hAnsiTheme="majorHAnsi"/>
      <w:b/>
      <w:sz w:val="18"/>
    </w:rPr>
  </w:style>
  <w:style w:type="character" w:customStyle="1" w:styleId="NNPTitlePg9ptboldChar">
    <w:name w:val="NNP Title Pg 9 pt bold Char"/>
    <w:basedOn w:val="NNMainBodyChar"/>
    <w:link w:val="NNPTitlePg9ptbold"/>
    <w:semiHidden/>
    <w:rsid w:val="005772F6"/>
    <w:rPr>
      <w:rFonts w:asciiTheme="majorHAnsi" w:hAnsiTheme="majorHAnsi"/>
      <w:b/>
      <w:sz w:val="18"/>
      <w:szCs w:val="24"/>
    </w:rPr>
  </w:style>
  <w:style w:type="paragraph" w:customStyle="1" w:styleId="NNPOpeningPara">
    <w:name w:val="NNP Opening Para"/>
    <w:basedOn w:val="NNMainBody"/>
    <w:semiHidden/>
    <w:unhideWhenUsed/>
    <w:rsid w:val="00C03C81"/>
    <w:pPr>
      <w:spacing w:line="360" w:lineRule="auto"/>
    </w:pPr>
    <w:rPr>
      <w:sz w:val="24"/>
    </w:rPr>
  </w:style>
  <w:style w:type="character" w:customStyle="1" w:styleId="NNPDeliverableBoldText">
    <w:name w:val="NNP Deliverable Bold Text"/>
    <w:basedOn w:val="DefaultParagraphFont"/>
    <w:semiHidden/>
    <w:unhideWhenUsed/>
    <w:rsid w:val="00DE658A"/>
    <w:rPr>
      <w:rFonts w:asciiTheme="majorHAnsi" w:hAnsiTheme="majorHAnsi"/>
      <w:b/>
      <w:caps/>
    </w:rPr>
  </w:style>
  <w:style w:type="paragraph" w:customStyle="1" w:styleId="NNSideQuote">
    <w:name w:val="NN Side Quote"/>
    <w:basedOn w:val="NNPhotoCaption"/>
    <w:rsid w:val="009B3D0B"/>
    <w:pPr>
      <w:spacing w:line="360" w:lineRule="auto"/>
    </w:pPr>
    <w:rPr>
      <w:color w:val="36415D" w:themeColor="accent1" w:themeShade="BF"/>
      <w:sz w:val="22"/>
    </w:rPr>
  </w:style>
  <w:style w:type="paragraph" w:customStyle="1" w:styleId="NNPDelivBlueCaps">
    <w:name w:val="NNP Deliv Blue Caps"/>
    <w:basedOn w:val="NNPDeliverable"/>
    <w:link w:val="NNPDelivBlueCapsChar"/>
    <w:semiHidden/>
    <w:unhideWhenUsed/>
    <w:qFormat/>
    <w:rsid w:val="002A7298"/>
    <w:rPr>
      <w:caps/>
    </w:rPr>
  </w:style>
  <w:style w:type="character" w:customStyle="1" w:styleId="NNPDeliverableChar">
    <w:name w:val="NNP Deliverable Char"/>
    <w:basedOn w:val="NNMainBodyChar"/>
    <w:link w:val="NNPDeliverable"/>
    <w:semiHidden/>
    <w:rsid w:val="00B3350F"/>
    <w:rPr>
      <w:rFonts w:asciiTheme="majorHAnsi" w:hAnsiTheme="majorHAnsi"/>
      <w:color w:val="36415D" w:themeColor="accent1" w:themeShade="BF"/>
      <w:sz w:val="22"/>
      <w:szCs w:val="24"/>
    </w:rPr>
  </w:style>
  <w:style w:type="character" w:customStyle="1" w:styleId="NNPDelivBlueCapsChar">
    <w:name w:val="NNP Deliv Blue Caps Char"/>
    <w:basedOn w:val="NNPDeliverableChar"/>
    <w:link w:val="NNPDelivBlueCaps"/>
    <w:semiHidden/>
    <w:rsid w:val="0027289F"/>
    <w:rPr>
      <w:rFonts w:asciiTheme="majorHAnsi" w:hAnsiTheme="majorHAnsi"/>
      <w:caps/>
      <w:color w:val="36415D" w:themeColor="accent1" w:themeShade="BF"/>
      <w:sz w:val="22"/>
      <w:szCs w:val="24"/>
    </w:rPr>
  </w:style>
  <w:style w:type="paragraph" w:customStyle="1" w:styleId="NNPRefhead3">
    <w:name w:val="NNP Refhead 3"/>
    <w:basedOn w:val="NNMainBody"/>
    <w:semiHidden/>
    <w:unhideWhenUsed/>
    <w:qFormat/>
    <w:rsid w:val="000D1A2E"/>
    <w:pPr>
      <w:pBdr>
        <w:bottom w:val="single" w:sz="18" w:space="1" w:color="36415D" w:themeColor="accent1" w:themeShade="BF"/>
      </w:pBdr>
      <w:spacing w:before="60"/>
      <w:ind w:left="994" w:hanging="994"/>
      <w:contextualSpacing/>
    </w:pPr>
  </w:style>
  <w:style w:type="character" w:customStyle="1" w:styleId="NNRefBoldText">
    <w:name w:val="NN Ref Bold Text"/>
    <w:basedOn w:val="DefaultParagraphFont"/>
    <w:uiPriority w:val="1"/>
    <w:semiHidden/>
    <w:unhideWhenUsed/>
    <w:rsid w:val="000D1A2E"/>
    <w:rPr>
      <w:b/>
      <w:color w:val="36415D" w:themeColor="accent1" w:themeShade="BF"/>
    </w:rPr>
  </w:style>
  <w:style w:type="paragraph" w:customStyle="1" w:styleId="Header2">
    <w:name w:val="Header 2"/>
    <w:unhideWhenUsed/>
    <w:qFormat/>
    <w:rsid w:val="00715798"/>
    <w:pPr>
      <w:spacing w:before="0" w:after="0"/>
      <w:jc w:val="center"/>
    </w:pPr>
    <w:rPr>
      <w:rFonts w:ascii="Arial Narrow" w:hAnsi="Arial Narrow"/>
      <w:color w:val="36415D" w:themeColor="accent1" w:themeShade="BF"/>
      <w:szCs w:val="32"/>
    </w:rPr>
  </w:style>
  <w:style w:type="character" w:customStyle="1" w:styleId="NN04Char">
    <w:name w:val="NN 04 Char"/>
    <w:basedOn w:val="DefaultParagraphFont"/>
    <w:link w:val="NN04"/>
    <w:rsid w:val="004E2610"/>
    <w:rPr>
      <w:rFonts w:ascii="Tw Cen MT" w:hAnsi="Tw Cen MT"/>
      <w:b/>
      <w:sz w:val="26"/>
      <w:szCs w:val="26"/>
    </w:rPr>
  </w:style>
  <w:style w:type="paragraph" w:customStyle="1" w:styleId="NNTOCHead">
    <w:name w:val="NN TOC Head"/>
    <w:basedOn w:val="NNMainBody"/>
    <w:uiPriority w:val="2"/>
    <w:qFormat/>
    <w:rsid w:val="009A65E5"/>
    <w:pPr>
      <w:ind w:right="864"/>
    </w:pPr>
    <w:rPr>
      <w:rFonts w:asciiTheme="majorHAnsi" w:hAnsiTheme="majorHAnsi"/>
      <w:b/>
      <w:color w:val="48577D" w:themeColor="accent1"/>
      <w:sz w:val="28"/>
      <w:szCs w:val="28"/>
    </w:rPr>
  </w:style>
  <w:style w:type="paragraph" w:customStyle="1" w:styleId="NNTOCPgHead">
    <w:name w:val="NN TOC Pg Head"/>
    <w:basedOn w:val="NNMainBody"/>
    <w:uiPriority w:val="2"/>
    <w:qFormat/>
    <w:rsid w:val="00630140"/>
    <w:pPr>
      <w:tabs>
        <w:tab w:val="right" w:pos="8640"/>
      </w:tabs>
      <w:ind w:right="-36"/>
    </w:pPr>
    <w:rPr>
      <w:rFonts w:asciiTheme="majorHAnsi" w:hAnsiTheme="majorHAnsi"/>
      <w:b/>
      <w:sz w:val="22"/>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36415D" w:themeColor="accent1" w:themeShade="BF"/>
        <w:left w:val="single" w:sz="4" w:space="0" w:color="36415D" w:themeColor="accent1" w:themeShade="BF"/>
        <w:bottom w:val="single" w:sz="4" w:space="0" w:color="36415D" w:themeColor="accent1" w:themeShade="BF"/>
        <w:right w:val="single" w:sz="4" w:space="0" w:color="36415D"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48577D"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36415D" w:themeColor="accent1" w:themeShade="BF"/>
          <w:left w:val="single" w:sz="4" w:space="0" w:color="36415D" w:themeColor="accent1" w:themeShade="BF"/>
          <w:bottom w:val="single" w:sz="4" w:space="0" w:color="36415D"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36415D" w:themeColor="accent1" w:themeShade="BF"/>
        <w:left w:val="single" w:sz="4" w:space="0" w:color="36415D" w:themeColor="accent1" w:themeShade="BF"/>
        <w:bottom w:val="single" w:sz="4" w:space="0" w:color="36415D" w:themeColor="accent1" w:themeShade="BF"/>
        <w:right w:val="single" w:sz="4" w:space="0" w:color="36415D"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48577D"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D7DBE8"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48577D"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D7DBE8"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48577D"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semiHidden/>
    <w:unhideWhenUsed/>
    <w:rsid w:val="000D1A2E"/>
    <w:pPr>
      <w:spacing w:before="80" w:after="0"/>
      <w:ind w:left="1440"/>
    </w:pPr>
    <w:rPr>
      <w:rFonts w:asciiTheme="majorHAnsi" w:hAnsiTheme="majorHAnsi"/>
      <w:b/>
    </w:rPr>
  </w:style>
  <w:style w:type="character" w:customStyle="1" w:styleId="NNPTitlePg9ptmedChar">
    <w:name w:val="NNP Title Pg 9 pt med Char"/>
    <w:basedOn w:val="NNMainBodyChar"/>
    <w:link w:val="NNPTitlePg9ptmed"/>
    <w:semiHidden/>
    <w:rsid w:val="005772F6"/>
    <w:rPr>
      <w:rFonts w:asciiTheme="majorHAnsi" w:hAnsiTheme="majorHAnsi"/>
      <w:b/>
      <w:szCs w:val="24"/>
    </w:rPr>
  </w:style>
  <w:style w:type="paragraph" w:customStyle="1" w:styleId="NNSidebarBullets">
    <w:name w:val="NN Sidebar Bullets"/>
    <w:basedOn w:val="NNTableBullet"/>
    <w:qFormat/>
    <w:rsid w:val="006646A7"/>
    <w:rPr>
      <w:rFonts w:asciiTheme="majorHAnsi" w:hAnsiTheme="majorHAnsi"/>
      <w:sz w:val="22"/>
    </w:rPr>
  </w:style>
  <w:style w:type="paragraph" w:customStyle="1" w:styleId="NNLTRHDAddress2">
    <w:name w:val="NNLTRHD Address 2"/>
    <w:basedOn w:val="NNLTRHDAddress1"/>
    <w:link w:val="NNLTRHDAddress2Char"/>
    <w:semiHidden/>
    <w:unhideWhenUsed/>
    <w:qFormat/>
    <w:rsid w:val="00064449"/>
    <w:rPr>
      <w:caps w:val="0"/>
      <w:color w:val="36415D"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
    <w:semiHidden/>
    <w:rsid w:val="00DD045D"/>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6646A7"/>
    <w:pPr>
      <w:spacing w:before="0" w:after="0"/>
    </w:pPr>
    <w:rPr>
      <w:rFonts w:asciiTheme="majorHAnsi" w:hAnsiTheme="majorHAnsi"/>
      <w:sz w:val="22"/>
    </w:rPr>
    <w:tblPr>
      <w:tblBorders>
        <w:top w:val="single" w:sz="4" w:space="0" w:color="3457AF" w:themeColor="background2" w:themeShade="80"/>
        <w:left w:val="single" w:sz="4" w:space="0" w:color="3457AF" w:themeColor="background2" w:themeShade="80"/>
        <w:bottom w:val="single" w:sz="4" w:space="0" w:color="3457AF" w:themeColor="background2" w:themeShade="80"/>
        <w:right w:val="single" w:sz="4" w:space="0" w:color="3457AF" w:themeColor="background2" w:themeShade="80"/>
      </w:tblBorders>
    </w:tblPr>
    <w:tcPr>
      <w:shd w:val="clear" w:color="auto" w:fill="EDF0F9" w:themeFill="background2" w:themeFillTint="66"/>
    </w:tcPr>
  </w:style>
  <w:style w:type="table" w:customStyle="1" w:styleId="NNTable2">
    <w:name w:val="NN Table 2"/>
    <w:basedOn w:val="TableNormal"/>
    <w:uiPriority w:val="99"/>
    <w:qFormat/>
    <w:rsid w:val="009B7CF6"/>
    <w:pPr>
      <w:spacing w:before="0" w:after="0"/>
      <w:jc w:val="center"/>
    </w:pPr>
    <w:rPr>
      <w:rFonts w:ascii="Arial Narrow" w:hAnsi="Arial Narrow"/>
      <w:sz w:val="18"/>
    </w:rPr>
    <w:tblPr>
      <w:tblBorders>
        <w:top w:val="single" w:sz="4" w:space="0" w:color="95590F" w:themeColor="accent4" w:themeShade="80"/>
        <w:left w:val="single" w:sz="4" w:space="0" w:color="95590F" w:themeColor="accent4" w:themeShade="80"/>
        <w:bottom w:val="single" w:sz="4" w:space="0" w:color="95590F" w:themeColor="accent4" w:themeShade="80"/>
        <w:right w:val="single" w:sz="4" w:space="0" w:color="95590F" w:themeColor="accent4" w:themeShade="80"/>
        <w:insideH w:val="single" w:sz="4" w:space="0" w:color="95590F" w:themeColor="accent4" w:themeShade="80"/>
        <w:insideV w:val="single" w:sz="4" w:space="0" w:color="95590F" w:themeColor="accent4" w:themeShade="80"/>
      </w:tblBorders>
    </w:tblPr>
    <w:tcPr>
      <w:vAlign w:val="center"/>
    </w:tcPr>
    <w:tblStylePr w:type="firstRow">
      <w:pPr>
        <w:jc w:val="center"/>
      </w:pPr>
      <w:rPr>
        <w:rFonts w:ascii="Arial Black" w:hAnsi="Arial Black"/>
        <w:color w:val="FFFFFF" w:themeColor="background1"/>
        <w:sz w:val="18"/>
      </w:rPr>
      <w:tblPr/>
      <w:tcPr>
        <w:tcBorders>
          <w:insideH w:val="single" w:sz="4" w:space="0" w:color="FFFFFF" w:themeColor="background1"/>
          <w:insideV w:val="single" w:sz="4" w:space="0" w:color="FFFFFF" w:themeColor="background1"/>
        </w:tcBorders>
        <w:shd w:val="clear" w:color="auto" w:fill="DF8417" w:themeFill="accent4" w:themeFillShade="BF"/>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6D7E2D"/>
    <w:pPr>
      <w:spacing w:before="0" w:after="0"/>
    </w:pPr>
    <w:rPr>
      <w:rFonts w:asciiTheme="majorHAnsi" w:hAnsiTheme="majorHAnsi"/>
      <w:sz w:val="22"/>
    </w:rPr>
    <w:tblPr/>
    <w:tcPr>
      <w:shd w:val="clear" w:color="auto" w:fill="auto"/>
    </w:tcPr>
  </w:style>
  <w:style w:type="character" w:customStyle="1" w:styleId="NNLTRHDAddress1Char">
    <w:name w:val="NNLTRHD Address 1 Char"/>
    <w:basedOn w:val="DefaultParagraphFont"/>
    <w:link w:val="NNLTRHDAddress1"/>
    <w:semiHidden/>
    <w:rsid w:val="00B3350F"/>
    <w:rPr>
      <w:rFonts w:asciiTheme="majorHAnsi" w:hAnsiTheme="majorHAnsi"/>
      <w:caps/>
      <w:sz w:val="18"/>
      <w:szCs w:val="24"/>
    </w:rPr>
  </w:style>
  <w:style w:type="character" w:customStyle="1" w:styleId="NNLTRHDAddress2Char">
    <w:name w:val="NNLTRHD Address 2 Char"/>
    <w:basedOn w:val="NNLTRHDAddress1Char"/>
    <w:link w:val="NNLTRHDAddress2"/>
    <w:semiHidden/>
    <w:rsid w:val="00B3350F"/>
    <w:rPr>
      <w:rFonts w:asciiTheme="majorHAnsi" w:hAnsiTheme="majorHAnsi"/>
      <w:caps/>
      <w:color w:val="36415D" w:themeColor="accent1" w:themeShade="BF"/>
      <w:sz w:val="18"/>
      <w:szCs w:val="24"/>
    </w:rPr>
  </w:style>
  <w:style w:type="paragraph" w:customStyle="1" w:styleId="NNPBioTitle">
    <w:name w:val="NNP Bio Title"/>
    <w:basedOn w:val="NNPRefAddress"/>
    <w:semiHidden/>
    <w:unhideWhenUsed/>
    <w:qFormat/>
    <w:rsid w:val="008313D2"/>
    <w:pPr>
      <w:tabs>
        <w:tab w:val="left" w:pos="2160"/>
        <w:tab w:val="left" w:pos="2880"/>
        <w:tab w:val="left" w:pos="3420"/>
      </w:tabs>
      <w:spacing w:before="120"/>
    </w:pPr>
    <w:rPr>
      <w:b/>
    </w:rPr>
  </w:style>
  <w:style w:type="paragraph" w:customStyle="1" w:styleId="NNTblTextSmall">
    <w:name w:val="NN Tbl Text Small"/>
    <w:basedOn w:val="NNTableText"/>
    <w:qFormat/>
    <w:rsid w:val="00EE3B2C"/>
    <w:rPr>
      <w:szCs w:val="18"/>
    </w:rPr>
  </w:style>
  <w:style w:type="paragraph" w:customStyle="1" w:styleId="NumHead1">
    <w:name w:val="Num Head 1"/>
    <w:basedOn w:val="NN01Proposal"/>
    <w:qFormat/>
    <w:rsid w:val="00981B78"/>
    <w:pPr>
      <w:ind w:left="360" w:hanging="360"/>
    </w:pPr>
  </w:style>
  <w:style w:type="paragraph" w:customStyle="1" w:styleId="Numhead2">
    <w:name w:val="Num head 2"/>
    <w:basedOn w:val="NN02"/>
    <w:autoRedefine/>
    <w:qFormat/>
    <w:rsid w:val="0010731E"/>
    <w:pPr>
      <w:numPr>
        <w:numId w:val="16"/>
      </w:numPr>
    </w:pPr>
  </w:style>
  <w:style w:type="paragraph" w:customStyle="1" w:styleId="Numhead4">
    <w:name w:val="Num head 4"/>
    <w:basedOn w:val="NNNumbList"/>
    <w:qFormat/>
    <w:rsid w:val="00981B78"/>
    <w:pPr>
      <w:numPr>
        <w:numId w:val="0"/>
      </w:numPr>
      <w:ind w:left="1728" w:hanging="648"/>
    </w:pPr>
  </w:style>
  <w:style w:type="paragraph" w:customStyle="1" w:styleId="Numhead5">
    <w:name w:val="Num head 5"/>
    <w:basedOn w:val="NNNumbList2"/>
    <w:qFormat/>
    <w:rsid w:val="00981B78"/>
    <w:pPr>
      <w:numPr>
        <w:ilvl w:val="0"/>
        <w:numId w:val="0"/>
      </w:numPr>
      <w:ind w:left="2232" w:hanging="792"/>
    </w:pPr>
  </w:style>
  <w:style w:type="paragraph" w:customStyle="1" w:styleId="Numhead6">
    <w:name w:val="Num head 6"/>
    <w:basedOn w:val="NNNumbList2"/>
    <w:qFormat/>
    <w:rsid w:val="00981B78"/>
    <w:pPr>
      <w:numPr>
        <w:ilvl w:val="0"/>
        <w:numId w:val="0"/>
      </w:numPr>
      <w:ind w:left="2736" w:hanging="936"/>
    </w:pPr>
  </w:style>
  <w:style w:type="paragraph" w:customStyle="1" w:styleId="NNCoverTitle">
    <w:name w:val="NN Cover Title"/>
    <w:basedOn w:val="Normal"/>
    <w:qFormat/>
    <w:rsid w:val="00935ADB"/>
    <w:pPr>
      <w:spacing w:before="720"/>
      <w:ind w:left="1440"/>
    </w:pPr>
    <w:rPr>
      <w:rFonts w:asciiTheme="majorHAnsi" w:hAnsiTheme="majorHAnsi"/>
      <w:b/>
      <w:color w:val="FFFFFF" w:themeColor="background1"/>
      <w:sz w:val="60"/>
      <w:szCs w:val="60"/>
    </w:rPr>
  </w:style>
  <w:style w:type="paragraph" w:customStyle="1" w:styleId="NNCoverVolume">
    <w:name w:val="NN Cover Volume"/>
    <w:basedOn w:val="Normal"/>
    <w:qFormat/>
    <w:rsid w:val="00935ADB"/>
    <w:pPr>
      <w:spacing w:before="240"/>
      <w:ind w:left="1440"/>
    </w:pPr>
    <w:rPr>
      <w:rFonts w:asciiTheme="majorHAnsi" w:hAnsiTheme="majorHAnsi"/>
      <w:b/>
      <w:color w:val="FFFFFF" w:themeColor="background1"/>
      <w:sz w:val="52"/>
      <w:szCs w:val="60"/>
    </w:rPr>
  </w:style>
  <w:style w:type="paragraph" w:customStyle="1" w:styleId="NNCoverDate">
    <w:name w:val="NN Cover Date"/>
    <w:basedOn w:val="Normal"/>
    <w:qFormat/>
    <w:rsid w:val="00935ADB"/>
    <w:pPr>
      <w:ind w:right="866"/>
      <w:jc w:val="right"/>
    </w:pPr>
    <w:rPr>
      <w:rFonts w:asciiTheme="majorHAnsi" w:hAnsiTheme="majorHAnsi"/>
      <w:b/>
      <w:color w:val="FFFFFF" w:themeColor="background1"/>
      <w:sz w:val="36"/>
    </w:rPr>
  </w:style>
  <w:style w:type="table" w:customStyle="1" w:styleId="LightList1">
    <w:name w:val="Light List1"/>
    <w:basedOn w:val="TableNormal"/>
    <w:uiPriority w:val="61"/>
    <w:rsid w:val="008D2268"/>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VP02Char">
    <w:name w:val="MVP 02 Char"/>
    <w:basedOn w:val="DefaultParagraphFont"/>
    <w:link w:val="MVP02"/>
    <w:locked/>
    <w:rsid w:val="00A96E36"/>
    <w:rPr>
      <w:rFonts w:asciiTheme="minorHAnsi" w:hAnsiTheme="minorHAnsi"/>
      <w:b/>
      <w:sz w:val="22"/>
    </w:rPr>
  </w:style>
  <w:style w:type="paragraph" w:customStyle="1" w:styleId="MVP02">
    <w:name w:val="MVP 02"/>
    <w:next w:val="NNMainBody"/>
    <w:link w:val="MVP02Char"/>
    <w:qFormat/>
    <w:rsid w:val="00A96E36"/>
    <w:pPr>
      <w:keepNext/>
      <w:keepLines/>
      <w:spacing w:before="240"/>
    </w:pPr>
    <w:rPr>
      <w:rFonts w:asciiTheme="minorHAnsi" w:hAnsiTheme="minorHAnsi"/>
      <w:b/>
      <w:sz w:val="22"/>
    </w:rPr>
  </w:style>
  <w:style w:type="character" w:customStyle="1" w:styleId="MVP01Char">
    <w:name w:val="MVP 01 Char"/>
    <w:basedOn w:val="DefaultParagraphFont"/>
    <w:link w:val="MVP01"/>
    <w:locked/>
    <w:rsid w:val="00A96E36"/>
    <w:rPr>
      <w:rFonts w:asciiTheme="majorHAnsi" w:hAnsiTheme="majorHAnsi"/>
      <w:b/>
      <w:caps/>
      <w:color w:val="009900"/>
      <w:sz w:val="32"/>
      <w:szCs w:val="30"/>
    </w:rPr>
  </w:style>
  <w:style w:type="paragraph" w:customStyle="1" w:styleId="MVP01">
    <w:name w:val="MVP 01"/>
    <w:basedOn w:val="Normal"/>
    <w:link w:val="MVP01Char"/>
    <w:qFormat/>
    <w:rsid w:val="00A96E36"/>
    <w:pPr>
      <w:keepNext/>
      <w:keepLines/>
      <w:spacing w:before="240"/>
      <w:ind w:left="-90"/>
      <w:outlineLvl w:val="1"/>
    </w:pPr>
    <w:rPr>
      <w:rFonts w:asciiTheme="majorHAnsi" w:hAnsiTheme="majorHAnsi"/>
      <w:b/>
      <w:caps/>
      <w:color w:val="009900"/>
      <w:sz w:val="32"/>
      <w:szCs w:val="30"/>
    </w:rPr>
  </w:style>
  <w:style w:type="character" w:customStyle="1" w:styleId="MVP00Char">
    <w:name w:val="MVP 00 Char"/>
    <w:basedOn w:val="DefaultParagraphFont"/>
    <w:link w:val="MVP00"/>
    <w:locked/>
    <w:rsid w:val="00A96E36"/>
    <w:rPr>
      <w:rFonts w:asciiTheme="majorHAnsi" w:eastAsia="Adobe Gothic Std B" w:hAnsiTheme="majorHAnsi" w:cstheme="majorBidi"/>
      <w:b/>
      <w:bCs/>
      <w:caps/>
      <w:color w:val="009900"/>
      <w:kern w:val="32"/>
      <w:sz w:val="52"/>
      <w:szCs w:val="52"/>
    </w:rPr>
  </w:style>
  <w:style w:type="paragraph" w:customStyle="1" w:styleId="MVP00">
    <w:name w:val="MVP 00"/>
    <w:basedOn w:val="Heading1"/>
    <w:link w:val="MVP00Char"/>
    <w:qFormat/>
    <w:rsid w:val="00A96E36"/>
    <w:pPr>
      <w:numPr>
        <w:numId w:val="0"/>
      </w:numPr>
      <w:spacing w:before="520"/>
      <w:ind w:left="-180"/>
    </w:pPr>
    <w:rPr>
      <w:color w:val="00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1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N Basic Theme 2011">
  <a:themeElements>
    <a:clrScheme name="BRAG">
      <a:dk1>
        <a:sysClr val="windowText" lastClr="000000"/>
      </a:dk1>
      <a:lt1>
        <a:sysClr val="window" lastClr="FFFFFF"/>
      </a:lt1>
      <a:dk2>
        <a:srgbClr val="43464D"/>
      </a:dk2>
      <a:lt2>
        <a:srgbClr val="D3DCF2"/>
      </a:lt2>
      <a:accent1>
        <a:srgbClr val="48577D"/>
      </a:accent1>
      <a:accent2>
        <a:srgbClr val="5773AA"/>
      </a:accent2>
      <a:accent3>
        <a:srgbClr val="9196A5"/>
      </a:accent3>
      <a:accent4>
        <a:srgbClr val="EEAC5B"/>
      </a:accent4>
      <a:accent5>
        <a:srgbClr val="877E56"/>
      </a:accent5>
      <a:accent6>
        <a:srgbClr val="987366"/>
      </a:accent6>
      <a:hlink>
        <a:srgbClr val="00659A"/>
      </a:hlink>
      <a:folHlink>
        <a:srgbClr val="5D1E79"/>
      </a:folHlink>
    </a:clrScheme>
    <a:fontScheme name="NN 20th Century-Georgia">
      <a:majorFont>
        <a:latin typeface="Tw Cen MT"/>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7F7B6-06CA-4697-9D12-A70CA3233075}">
  <ds:schemaRefs>
    <ds:schemaRef ds:uri="http://schemas.openxmlformats.org/officeDocument/2006/bibliography"/>
  </ds:schemaRefs>
</ds:datastoreItem>
</file>

<file path=customXml/itemProps2.xml><?xml version="1.0" encoding="utf-8"?>
<ds:datastoreItem xmlns:ds="http://schemas.openxmlformats.org/officeDocument/2006/customXml" ds:itemID="{652AAFBA-4735-4D3C-A699-4779C47B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smoser</dc:creator>
  <cp:lastModifiedBy>Allison Richman</cp:lastModifiedBy>
  <cp:revision>9</cp:revision>
  <cp:lastPrinted>2017-09-20T22:07:00Z</cp:lastPrinted>
  <dcterms:created xsi:type="dcterms:W3CDTF">2017-09-20T20:24:00Z</dcterms:created>
  <dcterms:modified xsi:type="dcterms:W3CDTF">2017-09-20T22:10:00Z</dcterms:modified>
</cp:coreProperties>
</file>